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SORCERER’S</w:t>
      </w:r>
      <w:r>
        <w:rPr>
          <w:rFonts w:ascii="Arial" w:hAnsi="Arial"/>
        </w:rPr>
        <w:t xml:space="preserve"> SPELL TRACKER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Name _____________________________   Level ____________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BOUNDARY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Hold Portal-1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Knock-3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Wizard Lock-5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Dimension Door-7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Pass Wall-9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Mighty Seal-10 [PD]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DEFENSE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Circle of Protection-1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Prot from Normal Missiles-3 (P)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Shield vs. Law or Chaos—5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Element Protection-7  (P)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Spell Shield-9       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Anti-Magic Shell-10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SUMMONING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Invisible Chuggins-1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Spirits-3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Monster-5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Invisible Stalker-7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Conjure Elemental-9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Demon-10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GRIP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Shocking Grip-1  (P)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Grip of Fear-3    (P)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Grip of Pain-5    (P)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Grip of Submission-7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Grip of Power-9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Grip of Death-10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ILLUSION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Disguise-1   (P)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Invisibility-3  (P)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Group Invisibility—5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Phantom Scene—7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Phantom Killer—9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Projected Image-10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MAGICAL ART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Magic-1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Mind Reading-3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Dispel Magic-5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Remove Curse-7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Reincarnation-9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Limited Wish-10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WATER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Concealing Fog-1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Water Breathing-3  (P)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Ice Bolt-5    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Wall of Ice-7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Ice Storm-9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Part/Lower Water-10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POWER POINTS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INSTRUCTIONS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are sufficient level to cast a spell, check the “C”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have Mastered a spell, check the “M”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Each time you cast a spell from your Grimoire that you haven’t mastered, up your “Try” total until it reaches 3x spell level, then you’ve mastered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Example:  Detect Invisible-3 (P) means that it is a level 3 spell, so you must be level 3 to cast it and it costs 3 Power Points to cast.  The (P) means it could be made into a potion.  If there is a PD, it means casting the spell drains all your Power Points for 3d4 days.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LibreOffice/25.2.4.3$Windows_X86_64 LibreOffice_project/33e196637044ead23f5c3226cde09b47731f7e27</Application>
  <AppVersion>15.0000</AppVersion>
  <Pages>1</Pages>
  <Words>451</Words>
  <Characters>1578</Characters>
  <CharactersWithSpaces>2676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2025-08-03T08:52:36Z</dcterms:created>
  <dc:creator/>
  <dc:description/>
  <dc:language>en-US</dc:language>
  <cp:lastModifiedBy/>
  <dcterms:modified xsi:type="dcterms:W3CDTF">2025-08-03T09:46:59Z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