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SPACE COMBAT REFERENCE SHEET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/>
          <w:b/>
          <w:bCs/>
        </w:rPr>
        <w:t>Turn Sequence</w:t>
      </w:r>
      <w:r>
        <w:rPr>
          <w:rFonts w:cs="Arial"/>
        </w:rPr>
        <w:t xml:space="preserve">: Maneuvers, Scanners, Firing, Repairs, Others.  </w:t>
      </w:r>
    </w:p>
    <w:p>
      <w:pPr>
        <w:pStyle w:val="NoSpacing"/>
        <w:rPr>
          <w:rFonts w:ascii="Arial" w:hAnsi="Arial" w:cs="Arial"/>
        </w:rPr>
      </w:pPr>
      <w:r>
        <w:rPr>
          <w:rFonts w:cs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/>
          <w:b/>
          <w:bCs/>
        </w:rPr>
        <w:t>FIRING:</w:t>
      </w:r>
    </w:p>
    <w:p>
      <w:pPr>
        <w:pStyle w:val="NoSpacing"/>
        <w:rPr>
          <w:rFonts w:ascii="Arial" w:hAnsi="Arial" w:cs="Arial"/>
        </w:rPr>
      </w:pPr>
      <w:r>
        <w:rPr>
          <w:rFonts w:cs="Arial"/>
          <w:b/>
          <w:sz w:val="20"/>
          <w:szCs w:val="20"/>
        </w:rPr>
        <w:t>Difficulty Target Number</w:t>
      </w:r>
      <w:r>
        <w:rPr>
          <w:rFonts w:cs="Arial"/>
          <w:sz w:val="20"/>
          <w:szCs w:val="20"/>
        </w:rPr>
        <w:t>:</w:t>
        <w:tab/>
      </w:r>
    </w:p>
    <w:p>
      <w:pPr>
        <w:pStyle w:val="NoSpacing"/>
        <w:rPr>
          <w:rFonts w:ascii="Arial" w:hAnsi="Arial" w:cs="Arial"/>
        </w:rPr>
      </w:pPr>
      <w:r>
        <w:rPr>
          <w:rFonts w:cs="Arial"/>
          <w:sz w:val="20"/>
          <w:szCs w:val="20"/>
        </w:rPr>
        <w:t xml:space="preserve">Effective Range:  </w:t>
      </w:r>
      <w:r>
        <w:rPr>
          <w:rFonts w:cs="Arial"/>
          <w:i/>
          <w:iCs/>
          <w:sz w:val="20"/>
          <w:szCs w:val="20"/>
        </w:rPr>
        <w:t>DT12, Ship’s Gunnery; FC computer or Weapon</w:t>
      </w:r>
    </w:p>
    <w:p>
      <w:pPr>
        <w:pStyle w:val="NoSpacing"/>
        <w:rPr>
          <w:rFonts w:ascii="Arial" w:hAnsi="Arial" w:cs="Arial"/>
        </w:rPr>
      </w:pPr>
      <w:r>
        <w:rPr>
          <w:rFonts w:cs="Arial"/>
          <w:sz w:val="20"/>
          <w:szCs w:val="20"/>
        </w:rPr>
        <w:t xml:space="preserve">Long Range </w:t>
      </w:r>
      <w:r>
        <w:rPr>
          <w:rFonts w:cs="Arial"/>
          <w:i/>
          <w:iCs/>
          <w:sz w:val="20"/>
          <w:szCs w:val="20"/>
        </w:rPr>
        <w:t>DT 16, Ship’s Gunnery; FC computer or Weapon</w:t>
      </w:r>
    </w:p>
    <w:p>
      <w:pPr>
        <w:pStyle w:val="NoSpacing"/>
        <w:rPr>
          <w:rFonts w:ascii="Arial" w:hAnsi="Arial" w:cs="Arial"/>
        </w:rPr>
      </w:pPr>
      <w:r>
        <w:rPr>
          <w:rFonts w:cs="Arial"/>
          <w:sz w:val="20"/>
          <w:szCs w:val="20"/>
        </w:rPr>
        <w:t xml:space="preserve">Extreme Range:  </w:t>
      </w:r>
      <w:r>
        <w:rPr>
          <w:rFonts w:cs="Arial"/>
          <w:i/>
          <w:iCs/>
          <w:sz w:val="20"/>
          <w:szCs w:val="20"/>
        </w:rPr>
        <w:t>DT 20; Ship’s Gunnery; FC computer or Weapon</w:t>
      </w:r>
    </w:p>
    <w:p>
      <w:pPr>
        <w:pStyle w:val="NoSpacing"/>
        <w:rPr>
          <w:rFonts w:ascii="Arial" w:hAnsi="Arial" w:cs="Arial"/>
          <w:b/>
          <w:i/>
          <w:i/>
          <w:iCs/>
        </w:rPr>
      </w:pPr>
      <w:r>
        <w:rPr>
          <w:rFonts w:cs="Arial"/>
          <w:b/>
          <w:i/>
          <w:iCs/>
        </w:rPr>
      </w:r>
    </w:p>
    <w:p>
      <w:pPr>
        <w:pStyle w:val="NoSpacing"/>
        <w:rPr>
          <w:rFonts w:ascii="Arial" w:hAnsi="Arial" w:cs="Arial"/>
          <w:b/>
        </w:rPr>
      </w:pPr>
      <w:r>
        <w:rPr>
          <w:rFonts w:cs="Arial"/>
          <w:b/>
          <w:sz w:val="20"/>
          <w:szCs w:val="20"/>
        </w:rPr>
        <w:t xml:space="preserve">Advantages:   </w:t>
      </w:r>
    </w:p>
    <w:p>
      <w:pPr>
        <w:pStyle w:val="NoSpacing"/>
        <w:rPr>
          <w:rFonts w:ascii="Arial" w:hAnsi="Arial" w:cs="Arial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Ship has completed Come to Grips this turn</w:t>
      </w:r>
    </w:p>
    <w:p>
      <w:pPr>
        <w:pStyle w:val="NoSpacing"/>
        <w:rPr>
          <w:rFonts w:ascii="Arial" w:hAnsi="Arial" w:cs="Arial"/>
        </w:rPr>
      </w:pPr>
      <w:r>
        <w:rPr>
          <w:rFonts w:cs="Arial"/>
          <w:sz w:val="20"/>
          <w:szCs w:val="20"/>
        </w:rPr>
        <w:t>Target completed Come to Grips on its last turn</w:t>
      </w:r>
    </w:p>
    <w:p>
      <w:pPr>
        <w:pStyle w:val="NoSpacing"/>
        <w:rPr>
          <w:rFonts w:ascii="Arial" w:hAnsi="Arial" w:cs="Arial"/>
        </w:rPr>
      </w:pPr>
      <w:r>
        <w:rPr>
          <w:rFonts w:cs="Arial"/>
          <w:sz w:val="20"/>
          <w:szCs w:val="20"/>
        </w:rPr>
        <w:t>Ship has completed Asteroid Shimsham this turn</w:t>
      </w:r>
    </w:p>
    <w:p>
      <w:pPr>
        <w:pStyle w:val="NoSpacing"/>
        <w:rPr>
          <w:b/>
          <w:bCs/>
        </w:rPr>
      </w:pPr>
      <w:r>
        <w:rPr>
          <w:rFonts w:cs="Arial"/>
          <w:b/>
          <w:bCs/>
          <w:sz w:val="20"/>
          <w:szCs w:val="20"/>
        </w:rPr>
        <w:t>Disadvantages</w:t>
      </w:r>
    </w:p>
    <w:p>
      <w:pPr>
        <w:pStyle w:val="NoSpacing"/>
        <w:rPr>
          <w:rFonts w:ascii="Arial" w:hAnsi="Arial" w:cs="Arial"/>
        </w:rPr>
      </w:pPr>
      <w:r>
        <w:rPr>
          <w:rFonts w:cs="Arial"/>
          <w:sz w:val="20"/>
          <w:szCs w:val="20"/>
        </w:rPr>
        <w:t>Target is a ship that completed Evasive Maneuvers on its last turn</w:t>
      </w:r>
    </w:p>
    <w:p>
      <w:pPr>
        <w:pStyle w:val="NoSpacing"/>
        <w:rPr>
          <w:rFonts w:ascii="Arial" w:hAnsi="Arial" w:cs="Arial"/>
        </w:rPr>
      </w:pPr>
      <w:r>
        <w:rPr>
          <w:rFonts w:cs="Arial"/>
          <w:sz w:val="20"/>
          <w:szCs w:val="20"/>
        </w:rPr>
        <w:t>Shooter is a ship that is attempting Evasive Maneuvers this turn, except Space Torp fire</w:t>
      </w:r>
    </w:p>
    <w:p>
      <w:pPr>
        <w:pStyle w:val="NoSpacing"/>
        <w:rPr>
          <w:rFonts w:ascii="Arial" w:hAnsi="Arial" w:cs="Arial"/>
        </w:rPr>
      </w:pPr>
      <w:r>
        <w:rPr>
          <w:rFonts w:cs="Arial"/>
          <w:b w:val="false"/>
          <w:bCs w:val="false"/>
          <w:sz w:val="20"/>
          <w:szCs w:val="20"/>
        </w:rPr>
        <w:t>Target has completed Asteroid Shimsham on its turn</w:t>
      </w:r>
    </w:p>
    <w:p>
      <w:pPr>
        <w:pStyle w:val="NoSpacing"/>
        <w:rPr>
          <w:rFonts w:ascii="Arial" w:hAnsi="Arial" w:cs="Arial"/>
        </w:rPr>
      </w:pPr>
      <w:r>
        <w:rPr>
          <w:rFonts w:cs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/>
          <w:b/>
          <w:bCs/>
        </w:rPr>
        <w:t>Damage Roll</w:t>
      </w:r>
      <w:r>
        <w:rPr>
          <w:rFonts w:cs="Arial"/>
        </w:rPr>
        <w:t>:  3d10 plus Penetration, minus Armor, Maximum +20 on roll.</w:t>
      </w:r>
    </w:p>
    <w:p>
      <w:pPr>
        <w:pStyle w:val="NoSpacing"/>
        <w:rPr>
          <w:rFonts w:ascii="Arial" w:hAnsi="Arial" w:cs="Arial"/>
        </w:rPr>
      </w:pPr>
      <w:r>
        <w:rPr>
          <w:rFonts w:cs="Arial"/>
        </w:rPr>
      </w:r>
    </w:p>
    <w:tbl>
      <w:tblPr>
        <w:tblStyle w:val="TableGrid"/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/>
      </w:tblPr>
      <w:tblGrid>
        <w:gridCol w:w="1277"/>
        <w:gridCol w:w="2067"/>
        <w:gridCol w:w="5512"/>
      </w:tblGrid>
      <w:tr>
        <w:trPr/>
        <w:tc>
          <w:tcPr>
            <w:tcW w:w="127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  <w:b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en-US" w:eastAsia="en-US" w:bidi="ar-SA"/>
              </w:rPr>
              <w:t>Die roll</w:t>
            </w:r>
          </w:p>
        </w:tc>
        <w:tc>
          <w:tcPr>
            <w:tcW w:w="206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  <w:b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en-US" w:eastAsia="en-US" w:bidi="ar-SA"/>
              </w:rPr>
              <w:t>Wound</w:t>
            </w:r>
          </w:p>
        </w:tc>
        <w:tc>
          <w:tcPr>
            <w:tcW w:w="551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  <w:b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en-US" w:eastAsia="en-US" w:bidi="ar-SA"/>
              </w:rPr>
              <w:t>Effect</w:t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1 or less</w:t>
            </w:r>
          </w:p>
        </w:tc>
        <w:tc>
          <w:tcPr>
            <w:tcW w:w="206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None</w:t>
            </w:r>
          </w:p>
        </w:tc>
        <w:tc>
          <w:tcPr>
            <w:tcW w:w="551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No effect</w:t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2-5</w:t>
            </w:r>
          </w:p>
        </w:tc>
        <w:tc>
          <w:tcPr>
            <w:tcW w:w="206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Antenna Scrape</w:t>
            </w:r>
          </w:p>
        </w:tc>
        <w:tc>
          <w:tcPr>
            <w:tcW w:w="551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</w:rPr>
              <w:t>DT8 Space Pilot or 1 Elect. System Damaged</w:t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6-9</w:t>
            </w:r>
          </w:p>
        </w:tc>
        <w:tc>
          <w:tcPr>
            <w:tcW w:w="206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Surface Hit</w:t>
            </w:r>
          </w:p>
        </w:tc>
        <w:tc>
          <w:tcPr>
            <w:tcW w:w="551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</w:rPr>
              <w:t>1 turret or pod damaged</w:t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10-14</w:t>
            </w:r>
          </w:p>
        </w:tc>
        <w:tc>
          <w:tcPr>
            <w:tcW w:w="206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Control Hit</w:t>
            </w:r>
          </w:p>
        </w:tc>
        <w:tc>
          <w:tcPr>
            <w:tcW w:w="551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</w:rPr>
              <w:t>1 Electronic System Damaged</w:t>
            </w:r>
          </w:p>
        </w:tc>
      </w:tr>
      <w:tr>
        <w:trPr>
          <w:trHeight w:val="306" w:hRule="atLeast"/>
        </w:trPr>
        <w:tc>
          <w:tcPr>
            <w:tcW w:w="127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15-19</w:t>
            </w:r>
          </w:p>
        </w:tc>
        <w:tc>
          <w:tcPr>
            <w:tcW w:w="206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Penetration</w:t>
            </w:r>
          </w:p>
        </w:tc>
        <w:tc>
          <w:tcPr>
            <w:tcW w:w="551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</w:rPr>
              <w:t>Hulled, 1 major damaged, 1 crew PEN 8 Leadership DT12 or CMM</w:t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20-26</w:t>
            </w:r>
          </w:p>
        </w:tc>
        <w:tc>
          <w:tcPr>
            <w:tcW w:w="206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Major Penetration</w:t>
            </w:r>
          </w:p>
        </w:tc>
        <w:tc>
          <w:tcPr>
            <w:tcW w:w="551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</w:rPr>
              <w:t>Hulled, 1 major broken, 1d4 crew PEN 10, Leadership DT16 or CMM</w:t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27-39</w:t>
            </w:r>
          </w:p>
        </w:tc>
        <w:tc>
          <w:tcPr>
            <w:tcW w:w="206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Wrecked</w:t>
            </w:r>
          </w:p>
        </w:tc>
        <w:tc>
          <w:tcPr>
            <w:tcW w:w="551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</w:rPr>
              <w:t>Hulled, All systems broken, All crew PEN 12, Leadership DT20 or CMM</w:t>
            </w:r>
          </w:p>
        </w:tc>
      </w:tr>
      <w:tr>
        <w:trPr/>
        <w:tc>
          <w:tcPr>
            <w:tcW w:w="127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40+</w:t>
            </w:r>
          </w:p>
        </w:tc>
        <w:tc>
          <w:tcPr>
            <w:tcW w:w="206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en-US" w:eastAsia="en-US" w:bidi="ar-SA"/>
              </w:rPr>
              <w:t>Explosion Danger</w:t>
            </w:r>
          </w:p>
        </w:tc>
        <w:tc>
          <w:tcPr>
            <w:tcW w:w="551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start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</w:rPr>
              <w:t>As Wrecked, but Engineer must roll Ship’s Drive or ship explodes</w:t>
            </w:r>
          </w:p>
        </w:tc>
      </w:tr>
    </w:tbl>
    <w:p>
      <w:pPr>
        <w:pStyle w:val="NoSpacing"/>
        <w:rPr>
          <w:rFonts w:ascii="Arial" w:hAnsi="Arial" w:cs="Arial"/>
        </w:rPr>
      </w:pPr>
      <w:r>
        <w:rPr>
          <w:rFonts w:cs="Arial"/>
        </w:rPr>
      </w:r>
    </w:p>
    <w:p>
      <w:pPr>
        <w:pStyle w:val="NoSpacing"/>
        <w:spacing w:lineRule="auto" w:line="240"/>
        <w:rPr>
          <w:rFonts w:ascii="Arial" w:hAnsi="Arial" w:cs="Arial"/>
          <w:b/>
          <w:bCs/>
        </w:rPr>
      </w:pPr>
      <w:r>
        <w:rPr>
          <w:rFonts w:cs="Arial"/>
          <w:b/>
          <w:bCs/>
          <w:sz w:val="18"/>
          <w:szCs w:val="18"/>
        </w:rPr>
        <w:t>System Hit Determination</w:t>
      </w:r>
    </w:p>
    <w:tbl>
      <w:tblPr>
        <w:tblW w:w="8678" w:type="dxa"/>
        <w:jc w:val="start"/>
        <w:tblInd w:w="-38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1916"/>
        <w:gridCol w:w="2698"/>
        <w:gridCol w:w="4064"/>
      </w:tblGrid>
      <w:tr>
        <w:trPr/>
        <w:tc>
          <w:tcPr>
            <w:tcW w:w="19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Die Roll</w:t>
            </w:r>
          </w:p>
        </w:tc>
        <w:tc>
          <w:tcPr>
            <w:tcW w:w="26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Electronic System</w:t>
            </w:r>
          </w:p>
        </w:tc>
        <w:tc>
          <w:tcPr>
            <w:tcW w:w="406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Major System</w:t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Scanner Array</w:t>
            </w:r>
          </w:p>
        </w:tc>
        <w:tc>
          <w:tcPr>
            <w:tcW w:w="406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Electronic System (roll other chart)</w:t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FC Computer</w:t>
            </w:r>
          </w:p>
        </w:tc>
        <w:tc>
          <w:tcPr>
            <w:tcW w:w="406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Best gun</w:t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Flight Computer</w:t>
            </w:r>
          </w:p>
        </w:tc>
        <w:tc>
          <w:tcPr>
            <w:tcW w:w="406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S-Drive</w:t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6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Astrogation Computer</w:t>
            </w:r>
          </w:p>
        </w:tc>
        <w:tc>
          <w:tcPr>
            <w:tcW w:w="406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Vehicle</w:t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6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Comm Array</w:t>
            </w:r>
          </w:p>
        </w:tc>
        <w:tc>
          <w:tcPr>
            <w:tcW w:w="406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A-Drive</w:t>
            </w:r>
          </w:p>
        </w:tc>
      </w:tr>
      <w:tr>
        <w:trPr/>
        <w:tc>
          <w:tcPr>
            <w:tcW w:w="19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6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Library Data Base</w:t>
            </w:r>
          </w:p>
        </w:tc>
        <w:tc>
          <w:tcPr>
            <w:tcW w:w="4064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Life Support</w:t>
            </w:r>
          </w:p>
        </w:tc>
      </w:tr>
    </w:tbl>
    <w:p>
      <w:pPr>
        <w:pStyle w:val="NoSpacing"/>
        <w:spacing w:lineRule="auto" w:line="240"/>
        <w:rPr>
          <w:rFonts w:ascii="Arial" w:hAnsi="Arial" w:cs="Arial"/>
        </w:rPr>
      </w:pPr>
      <w:r>
        <w:rPr>
          <w:rFonts w:cs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/>
          <w:b/>
          <w:bCs/>
        </w:rPr>
        <w:t>SPACE WEAPONS:</w:t>
      </w:r>
    </w:p>
    <w:tbl>
      <w:tblPr>
        <w:tblW w:w="12626" w:type="dxa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2090"/>
        <w:gridCol w:w="1080"/>
        <w:gridCol w:w="1260"/>
        <w:gridCol w:w="1175"/>
        <w:gridCol w:w="1441"/>
        <w:gridCol w:w="1080"/>
        <w:gridCol w:w="3348"/>
        <w:gridCol w:w="1150"/>
      </w:tblGrid>
      <w:tr>
        <w:trPr/>
        <w:tc>
          <w:tcPr>
            <w:tcW w:w="20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WEAPON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Targets</w:t>
            </w:r>
          </w:p>
        </w:tc>
        <w:tc>
          <w:tcPr>
            <w:tcW w:w="12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Effective</w:t>
            </w:r>
          </w:p>
        </w:tc>
        <w:tc>
          <w:tcPr>
            <w:tcW w:w="11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Long</w:t>
            </w:r>
          </w:p>
        </w:tc>
        <w:tc>
          <w:tcPr>
            <w:tcW w:w="14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Extreme</w:t>
            </w:r>
          </w:p>
        </w:tc>
        <w:tc>
          <w:tcPr>
            <w:tcW w:w="10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Mag</w:t>
            </w:r>
          </w:p>
        </w:tc>
        <w:tc>
          <w:tcPr>
            <w:tcW w:w="334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Ammo Use</w:t>
            </w:r>
          </w:p>
        </w:tc>
        <w:tc>
          <w:tcPr>
            <w:tcW w:w="11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Slots</w:t>
            </w:r>
          </w:p>
        </w:tc>
      </w:tr>
      <w:tr>
        <w:trPr/>
        <w:tc>
          <w:tcPr>
            <w:tcW w:w="20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Rail Gun Turret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2(50)+4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4(25)+3</w:t>
            </w:r>
          </w:p>
        </w:tc>
        <w:tc>
          <w:tcPr>
            <w:tcW w:w="1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8(12)+2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400</w:t>
            </w:r>
          </w:p>
        </w:tc>
        <w:tc>
          <w:tcPr>
            <w:tcW w:w="33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11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20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Beam Laser Turret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8(70)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16(35)</w:t>
            </w:r>
          </w:p>
        </w:tc>
        <w:tc>
          <w:tcPr>
            <w:tcW w:w="1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24(20)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</w:t>
            </w:r>
          </w:p>
        </w:tc>
        <w:tc>
          <w:tcPr>
            <w:tcW w:w="33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20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Pulse Laser Turret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5(60)+4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10(30)+3</w:t>
            </w:r>
          </w:p>
        </w:tc>
        <w:tc>
          <w:tcPr>
            <w:tcW w:w="1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15(15)+2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</w:t>
            </w:r>
          </w:p>
        </w:tc>
        <w:tc>
          <w:tcPr>
            <w:tcW w:w="33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</w:t>
            </w:r>
          </w:p>
        </w:tc>
        <w:tc>
          <w:tcPr>
            <w:tcW w:w="11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20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Space Torp Pod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10(55)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20(55)</w:t>
            </w:r>
          </w:p>
        </w:tc>
        <w:tc>
          <w:tcPr>
            <w:tcW w:w="1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30(55)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33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20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Plasma Turret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3(80)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6(80)</w:t>
            </w:r>
          </w:p>
        </w:tc>
        <w:tc>
          <w:tcPr>
            <w:tcW w:w="1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9(80)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</w:t>
            </w:r>
          </w:p>
        </w:tc>
        <w:tc>
          <w:tcPr>
            <w:tcW w:w="33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1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20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Main Laser Battery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8(80)+5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16(40)+5</w:t>
            </w:r>
          </w:p>
        </w:tc>
        <w:tc>
          <w:tcPr>
            <w:tcW w:w="14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24(20)+5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PP</w:t>
            </w:r>
          </w:p>
        </w:tc>
        <w:tc>
          <w:tcPr>
            <w:tcW w:w="334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1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</w:tr>
    </w:tbl>
    <w:p>
      <w:pPr>
        <w:pStyle w:val="Normal"/>
        <w:bidi w:val="0"/>
        <w:jc w:val="star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/>
          <w:bCs/>
        </w:rPr>
        <w:t>CREW TASKS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/>
          <w:bCs/>
          <w:sz w:val="18"/>
          <w:szCs w:val="18"/>
        </w:rPr>
        <w:t>FLIGHT</w:t>
      </w:r>
      <w:r>
        <w:rPr>
          <w:rFonts w:cs="Arial"/>
          <w:b w:val="false"/>
          <w:bCs w:val="false"/>
          <w:sz w:val="18"/>
          <w:szCs w:val="18"/>
        </w:rPr>
        <w:t>: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Standard Move</w:t>
      </w:r>
      <w:r>
        <w:rPr>
          <w:rFonts w:cs="Arial"/>
          <w:b w:val="false"/>
          <w:bCs w:val="false"/>
          <w:sz w:val="18"/>
          <w:szCs w:val="18"/>
        </w:rPr>
        <w:t>: can move the ship up to its movement allowance in hexes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Evasive Maneuvers</w:t>
      </w:r>
      <w:r>
        <w:rPr>
          <w:rFonts w:cs="Arial"/>
          <w:b w:val="false"/>
          <w:bCs w:val="false"/>
          <w:sz w:val="18"/>
          <w:szCs w:val="18"/>
        </w:rPr>
        <w:t xml:space="preserve">: 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Come to Grips</w:t>
      </w:r>
      <w:r>
        <w:rPr>
          <w:rFonts w:cs="Arial"/>
          <w:b w:val="false"/>
          <w:bCs w:val="false"/>
          <w:sz w:val="18"/>
          <w:szCs w:val="18"/>
        </w:rPr>
        <w:t xml:space="preserve">:  </w:t>
      </w:r>
      <w:r>
        <w:rPr>
          <w:rFonts w:cs="Arial"/>
          <w:b w:val="false"/>
          <w:bCs w:val="false"/>
          <w:i/>
          <w:iCs/>
          <w:sz w:val="18"/>
          <w:szCs w:val="18"/>
        </w:rPr>
        <w:t xml:space="preserve">DT8 Space Pilot; Flight Computer; </w:t>
      </w:r>
      <w:r>
        <w:rPr>
          <w:rFonts w:cs="Arial"/>
          <w:b w:val="false"/>
          <w:bCs w:val="false"/>
          <w:i w:val="false"/>
          <w:iCs w:val="false"/>
          <w:sz w:val="18"/>
          <w:szCs w:val="18"/>
        </w:rPr>
        <w:t>higher Space Pilot gets advantage.  If success, both ships get advantage to shooting.  Must be in same hex.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i w:val="false"/>
          <w:iCs w:val="false"/>
          <w:sz w:val="18"/>
          <w:szCs w:val="18"/>
          <w:u w:val="single"/>
        </w:rPr>
        <w:t>Ride the Wake</w:t>
      </w:r>
      <w:r>
        <w:rPr>
          <w:rFonts w:cs="Arial"/>
          <w:b w:val="false"/>
          <w:bCs w:val="false"/>
          <w:i w:val="false"/>
          <w:iCs w:val="false"/>
          <w:sz w:val="18"/>
          <w:szCs w:val="18"/>
        </w:rPr>
        <w:t xml:space="preserve">: </w:t>
      </w:r>
      <w:r>
        <w:rPr>
          <w:rFonts w:cs="Arial"/>
          <w:b w:val="false"/>
          <w:bCs w:val="false"/>
          <w:i/>
          <w:iCs/>
          <w:sz w:val="18"/>
          <w:szCs w:val="18"/>
        </w:rPr>
        <w:t>DC16 Space Pilot; Flight Computer</w:t>
      </w:r>
      <w:r>
        <w:rPr>
          <w:rFonts w:cs="Arial"/>
          <w:b w:val="false"/>
          <w:bCs w:val="false"/>
          <w:i w:val="false"/>
          <w:iCs w:val="false"/>
          <w:sz w:val="18"/>
          <w:szCs w:val="18"/>
        </w:rPr>
        <w:t>, adv or disadv based on whose Space Pilot is higher.  Cannot be sensor-locked if successful. Cannot use sensors either way.  Same Hex.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i w:val="false"/>
          <w:iCs w:val="false"/>
          <w:sz w:val="18"/>
          <w:szCs w:val="18"/>
          <w:u w:val="single"/>
        </w:rPr>
        <w:t>Asteroid Shimsham</w:t>
      </w:r>
      <w:r>
        <w:rPr>
          <w:rFonts w:cs="Arial"/>
          <w:b w:val="false"/>
          <w:bCs w:val="false"/>
          <w:i w:val="false"/>
          <w:iCs w:val="false"/>
          <w:sz w:val="18"/>
          <w:szCs w:val="18"/>
        </w:rPr>
        <w:t xml:space="preserve">:  </w:t>
      </w:r>
      <w:r>
        <w:rPr>
          <w:rFonts w:cs="Arial"/>
          <w:b w:val="false"/>
          <w:bCs w:val="false"/>
          <w:i/>
          <w:iCs/>
          <w:sz w:val="18"/>
          <w:szCs w:val="18"/>
        </w:rPr>
        <w:t>DC16; Space Pilot; Flight Computer</w:t>
      </w:r>
      <w:r>
        <w:rPr>
          <w:rFonts w:cs="Arial"/>
          <w:b w:val="false"/>
          <w:bCs w:val="false"/>
          <w:i w:val="false"/>
          <w:iCs w:val="false"/>
          <w:sz w:val="18"/>
          <w:szCs w:val="18"/>
        </w:rPr>
        <w:t>, adv or disadv based on Tactics.  Success gives advantage and imposes disadvantage.  Failure, chance to crash.  Must use asteroid etc to do.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Launch Space Torps</w:t>
      </w:r>
      <w:r>
        <w:rPr>
          <w:rFonts w:cs="Arial"/>
          <w:b w:val="false"/>
          <w:bCs w:val="false"/>
          <w:sz w:val="18"/>
          <w:szCs w:val="18"/>
        </w:rPr>
        <w:t>: can fire any Space Torps in place of Gunner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/>
          <w:bCs/>
          <w:sz w:val="18"/>
          <w:szCs w:val="18"/>
        </w:rPr>
        <w:t>ASTROGATION</w:t>
      </w:r>
      <w:r>
        <w:rPr>
          <w:rFonts w:cs="Arial"/>
          <w:b w:val="false"/>
          <w:bCs w:val="false"/>
          <w:sz w:val="18"/>
          <w:szCs w:val="18"/>
        </w:rPr>
        <w:t>: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Prepare for Warp</w:t>
      </w:r>
      <w:r>
        <w:rPr>
          <w:rFonts w:cs="Arial"/>
          <w:b w:val="false"/>
          <w:bCs w:val="false"/>
          <w:sz w:val="18"/>
          <w:szCs w:val="18"/>
        </w:rPr>
        <w:t>: see Warp Section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Target Lock</w:t>
      </w:r>
      <w:r>
        <w:rPr>
          <w:rFonts w:cs="Arial"/>
          <w:b w:val="false"/>
          <w:bCs w:val="false"/>
          <w:sz w:val="18"/>
          <w:szCs w:val="18"/>
        </w:rPr>
        <w:t xml:space="preserve">:  </w:t>
      </w:r>
      <w:r>
        <w:rPr>
          <w:rFonts w:cs="Arial"/>
          <w:b w:val="false"/>
          <w:bCs w:val="false"/>
          <w:i/>
          <w:iCs/>
          <w:sz w:val="18"/>
          <w:szCs w:val="18"/>
        </w:rPr>
        <w:t>DT12; Scanners; Scanner Array</w:t>
      </w:r>
      <w:r>
        <w:rPr>
          <w:rFonts w:cs="Arial"/>
          <w:b w:val="false"/>
          <w:bCs w:val="false"/>
          <w:sz w:val="18"/>
          <w:szCs w:val="18"/>
        </w:rPr>
        <w:t xml:space="preserve">. Advantage </w:t>
      </w:r>
      <w:r>
        <w:rPr>
          <w:rFonts w:cs="Arial"/>
          <w:b w:val="false"/>
          <w:bCs w:val="false"/>
          <w:sz w:val="18"/>
          <w:szCs w:val="18"/>
        </w:rPr>
        <w:t xml:space="preserve">if </w:t>
      </w:r>
      <w:r>
        <w:rPr>
          <w:rFonts w:cs="Arial"/>
          <w:b w:val="false"/>
          <w:bCs w:val="false"/>
          <w:sz w:val="18"/>
          <w:szCs w:val="18"/>
        </w:rPr>
        <w:t xml:space="preserve">enemy fired, disadvantage if </w:t>
      </w:r>
      <w:r>
        <w:rPr>
          <w:rFonts w:cs="Arial"/>
          <w:b w:val="false"/>
          <w:bCs w:val="false"/>
          <w:sz w:val="18"/>
          <w:szCs w:val="18"/>
        </w:rPr>
        <w:t>t</w:t>
      </w:r>
      <w:r>
        <w:rPr>
          <w:rFonts w:cs="Arial"/>
          <w:b w:val="false"/>
          <w:bCs w:val="false"/>
          <w:sz w:val="18"/>
          <w:szCs w:val="18"/>
        </w:rPr>
        <w:t>arget Dark.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Launch Space Torps</w:t>
      </w:r>
      <w:r>
        <w:rPr>
          <w:rFonts w:cs="Arial"/>
          <w:b w:val="false"/>
          <w:bCs w:val="false"/>
          <w:sz w:val="18"/>
          <w:szCs w:val="18"/>
        </w:rPr>
        <w:t>: can fire any Space Torps in place of Gunner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Repair Array</w:t>
      </w:r>
      <w:r>
        <w:rPr>
          <w:rFonts w:cs="Arial"/>
          <w:b w:val="false"/>
          <w:bCs w:val="false"/>
          <w:sz w:val="18"/>
          <w:szCs w:val="18"/>
        </w:rPr>
        <w:t>: the Astrogator may repair the Comm or Scanner Array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/>
          <w:bCs/>
          <w:sz w:val="18"/>
          <w:szCs w:val="18"/>
        </w:rPr>
        <w:t>ENGINEERING</w:t>
      </w:r>
      <w:r>
        <w:rPr>
          <w:rFonts w:cs="Arial"/>
          <w:b w:val="false"/>
          <w:bCs w:val="false"/>
          <w:sz w:val="18"/>
          <w:szCs w:val="18"/>
        </w:rPr>
        <w:t>: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Repair System</w:t>
      </w:r>
      <w:r>
        <w:rPr>
          <w:rFonts w:cs="Arial"/>
          <w:b w:val="false"/>
          <w:bCs w:val="false"/>
          <w:sz w:val="18"/>
          <w:szCs w:val="18"/>
        </w:rPr>
        <w:t>: see repair section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Go Dark</w:t>
      </w:r>
      <w:r>
        <w:rPr>
          <w:rFonts w:cs="Arial"/>
          <w:b w:val="false"/>
          <w:bCs w:val="false"/>
          <w:sz w:val="18"/>
          <w:szCs w:val="18"/>
        </w:rPr>
        <w:t xml:space="preserve">:  </w:t>
      </w:r>
      <w:r>
        <w:rPr>
          <w:rFonts w:cs="Arial"/>
          <w:b w:val="false"/>
          <w:bCs w:val="false"/>
          <w:i/>
          <w:iCs/>
          <w:sz w:val="18"/>
          <w:szCs w:val="18"/>
        </w:rPr>
        <w:t xml:space="preserve">DT12; Ship Drives; S-Drive; </w:t>
      </w:r>
      <w:r>
        <w:rPr>
          <w:rFonts w:cs="Arial"/>
          <w:b w:val="false"/>
          <w:bCs w:val="false"/>
          <w:i w:val="false"/>
          <w:iCs w:val="false"/>
          <w:sz w:val="18"/>
          <w:szCs w:val="18"/>
        </w:rPr>
        <w:t xml:space="preserve">breaks I.D. and gives Disadv to enemy scanners </w:t>
      </w:r>
      <w:r>
        <w:rPr>
          <w:rFonts w:cs="Arial"/>
          <w:b w:val="false"/>
          <w:bCs w:val="false"/>
          <w:i w:val="false"/>
          <w:iCs w:val="false"/>
          <w:sz w:val="18"/>
          <w:szCs w:val="18"/>
        </w:rPr>
        <w:t>plus 1 more disadv per 4 above task target.</w:t>
      </w:r>
      <w:r>
        <w:rPr>
          <w:rFonts w:cs="Arial"/>
          <w:b w:val="false"/>
          <w:bCs w:val="false"/>
          <w:i w:val="false"/>
          <w:iCs w:val="false"/>
          <w:sz w:val="18"/>
          <w:szCs w:val="18"/>
        </w:rPr>
        <w:t>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Boost Engine</w:t>
      </w:r>
      <w:r>
        <w:rPr>
          <w:rFonts w:cs="Arial"/>
          <w:b w:val="false"/>
          <w:bCs w:val="false"/>
          <w:sz w:val="18"/>
          <w:szCs w:val="18"/>
        </w:rPr>
        <w:t xml:space="preserve">:  </w:t>
      </w:r>
      <w:r>
        <w:rPr>
          <w:rFonts w:cs="Arial"/>
          <w:b w:val="false"/>
          <w:bCs w:val="false"/>
          <w:i/>
          <w:iCs/>
          <w:sz w:val="18"/>
          <w:szCs w:val="18"/>
        </w:rPr>
        <w:t>DT 12; Ships Drives; S-Drive.</w:t>
      </w:r>
      <w:r>
        <w:rPr>
          <w:rFonts w:cs="Arial"/>
          <w:b w:val="false"/>
          <w:bCs w:val="false"/>
          <w:sz w:val="18"/>
          <w:szCs w:val="18"/>
        </w:rPr>
        <w:t xml:space="preserve">  If successful, the ship gains 1d</w:t>
      </w:r>
      <w:r>
        <w:rPr>
          <w:rFonts w:cs="Arial"/>
          <w:b w:val="false"/>
          <w:bCs w:val="false"/>
          <w:sz w:val="18"/>
          <w:szCs w:val="18"/>
        </w:rPr>
        <w:t>4</w:t>
      </w:r>
      <w:r>
        <w:rPr>
          <w:rFonts w:cs="Arial"/>
          <w:b w:val="false"/>
          <w:bCs w:val="false"/>
          <w:sz w:val="18"/>
          <w:szCs w:val="18"/>
        </w:rPr>
        <w:t xml:space="preserve"> extra hexes of movement this turn </w:t>
      </w:r>
      <w:r>
        <w:rPr>
          <w:rFonts w:cs="Arial"/>
          <w:b w:val="false"/>
          <w:bCs w:val="false"/>
          <w:sz w:val="18"/>
          <w:szCs w:val="18"/>
        </w:rPr>
        <w:t>plus 1 for each special success.</w:t>
      </w:r>
      <w:r>
        <w:rPr>
          <w:rFonts w:cs="Arial"/>
          <w:b w:val="false"/>
          <w:bCs w:val="false"/>
          <w:sz w:val="18"/>
          <w:szCs w:val="18"/>
        </w:rPr>
        <w:t>, if it fails, the S-Drive becomes damaged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Boost Beam</w:t>
      </w:r>
      <w:r>
        <w:rPr>
          <w:rFonts w:cs="Arial"/>
          <w:b w:val="false"/>
          <w:bCs w:val="false"/>
          <w:sz w:val="18"/>
          <w:szCs w:val="18"/>
        </w:rPr>
        <w:t xml:space="preserve">: </w:t>
      </w:r>
      <w:r>
        <w:rPr>
          <w:rFonts w:cs="Arial"/>
          <w:b w:val="false"/>
          <w:bCs w:val="false"/>
          <w:i/>
          <w:iCs/>
          <w:sz w:val="18"/>
          <w:szCs w:val="18"/>
        </w:rPr>
        <w:t>DT 12 Ship Drives; S-Drive,</w:t>
      </w:r>
      <w:r>
        <w:rPr>
          <w:rFonts w:cs="Arial"/>
          <w:b w:val="false"/>
          <w:bCs w:val="false"/>
          <w:sz w:val="18"/>
          <w:szCs w:val="18"/>
        </w:rPr>
        <w:t xml:space="preserve"> adds 10/5/5 to PEN for 1 </w:t>
      </w:r>
      <w:r>
        <w:rPr>
          <w:rFonts w:cs="Arial"/>
          <w:b w:val="false"/>
          <w:bCs w:val="false"/>
          <w:sz w:val="18"/>
          <w:szCs w:val="18"/>
        </w:rPr>
        <w:t xml:space="preserve">laser </w:t>
      </w:r>
      <w:r>
        <w:rPr>
          <w:rFonts w:cs="Arial"/>
          <w:b w:val="false"/>
          <w:bCs w:val="false"/>
          <w:sz w:val="18"/>
          <w:szCs w:val="18"/>
        </w:rPr>
        <w:t xml:space="preserve">weapon, </w:t>
      </w:r>
      <w:r>
        <w:rPr>
          <w:rFonts w:cs="Arial"/>
          <w:b w:val="false"/>
          <w:bCs w:val="false"/>
          <w:sz w:val="18"/>
          <w:szCs w:val="18"/>
        </w:rPr>
        <w:t>plus 5 per special success</w:t>
      </w:r>
      <w:r>
        <w:rPr>
          <w:rFonts w:cs="Arial"/>
          <w:b w:val="false"/>
          <w:bCs w:val="false"/>
          <w:sz w:val="18"/>
          <w:szCs w:val="18"/>
        </w:rPr>
        <w:t xml:space="preserve"> or damages it.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/>
          <w:bCs/>
          <w:sz w:val="18"/>
          <w:szCs w:val="18"/>
        </w:rPr>
        <w:t>GUNNERY</w:t>
      </w:r>
      <w:r>
        <w:rPr>
          <w:rFonts w:cs="Arial"/>
          <w:b w:val="false"/>
          <w:bCs w:val="false"/>
          <w:sz w:val="18"/>
          <w:szCs w:val="18"/>
        </w:rPr>
        <w:t>: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Fire Weapons</w:t>
      </w:r>
      <w:r>
        <w:rPr>
          <w:rFonts w:cs="Arial"/>
          <w:b w:val="false"/>
          <w:bCs w:val="false"/>
          <w:sz w:val="18"/>
          <w:szCs w:val="18"/>
        </w:rPr>
        <w:t>: see Fire Weapons section above.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Reload</w:t>
      </w:r>
      <w:r>
        <w:rPr>
          <w:rFonts w:cs="Arial"/>
          <w:b w:val="false"/>
          <w:bCs w:val="false"/>
          <w:sz w:val="18"/>
          <w:szCs w:val="18"/>
        </w:rPr>
        <w:t>: the gunner may reload either a Space Torp pod or a Rail Turret.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Repair Weapon</w:t>
      </w:r>
      <w:r>
        <w:rPr>
          <w:rFonts w:cs="Arial"/>
          <w:b w:val="false"/>
          <w:bCs w:val="false"/>
          <w:sz w:val="18"/>
          <w:szCs w:val="18"/>
        </w:rPr>
        <w:t>: the gunner may repair any weapon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/>
          <w:bCs/>
          <w:sz w:val="18"/>
          <w:szCs w:val="18"/>
        </w:rPr>
        <w:t>INTELLIGENCE</w:t>
      </w:r>
      <w:r>
        <w:rPr>
          <w:rFonts w:cs="Arial"/>
          <w:b w:val="false"/>
          <w:bCs w:val="false"/>
          <w:sz w:val="18"/>
          <w:szCs w:val="18"/>
        </w:rPr>
        <w:t>: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Identify Target</w:t>
      </w:r>
      <w:r>
        <w:rPr>
          <w:rFonts w:cs="Arial"/>
          <w:b w:val="false"/>
          <w:bCs w:val="false"/>
          <w:sz w:val="18"/>
          <w:szCs w:val="18"/>
        </w:rPr>
        <w:t xml:space="preserve">:  </w:t>
      </w:r>
      <w:r>
        <w:rPr>
          <w:rFonts w:cs="Arial"/>
          <w:b w:val="false"/>
          <w:bCs w:val="false"/>
          <w:i/>
          <w:iCs/>
          <w:sz w:val="18"/>
          <w:szCs w:val="18"/>
        </w:rPr>
        <w:t>DT12; Scanners; Scanner Array</w:t>
      </w:r>
      <w:r>
        <w:rPr>
          <w:rFonts w:cs="Arial"/>
          <w:b w:val="false"/>
          <w:bCs w:val="false"/>
          <w:sz w:val="18"/>
          <w:szCs w:val="18"/>
        </w:rPr>
        <w:t>. Advantage i</w:t>
      </w:r>
      <w:r>
        <w:rPr>
          <w:rFonts w:cs="Arial"/>
          <w:b w:val="false"/>
          <w:bCs w:val="false"/>
          <w:sz w:val="18"/>
          <w:szCs w:val="18"/>
        </w:rPr>
        <w:t xml:space="preserve">f </w:t>
      </w:r>
      <w:r>
        <w:rPr>
          <w:rFonts w:cs="Arial"/>
          <w:b w:val="false"/>
          <w:bCs w:val="false"/>
          <w:sz w:val="18"/>
          <w:szCs w:val="18"/>
        </w:rPr>
        <w:t>enemy fired, disadvantage if target Dark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Analyze Target</w:t>
      </w:r>
      <w:r>
        <w:rPr>
          <w:rFonts w:cs="Arial"/>
          <w:b w:val="false"/>
          <w:bCs w:val="false"/>
          <w:sz w:val="18"/>
          <w:szCs w:val="18"/>
        </w:rPr>
        <w:t xml:space="preserve">:   </w:t>
      </w:r>
      <w:r>
        <w:rPr>
          <w:rFonts w:cs="Arial"/>
          <w:b w:val="false"/>
          <w:bCs w:val="false"/>
          <w:i/>
          <w:iCs/>
          <w:sz w:val="18"/>
          <w:szCs w:val="18"/>
        </w:rPr>
        <w:t>DT8; Scanners; Scanner Array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Electronic Jam</w:t>
      </w:r>
      <w:r>
        <w:rPr>
          <w:rFonts w:cs="Arial"/>
          <w:b w:val="false"/>
          <w:bCs w:val="false"/>
          <w:sz w:val="18"/>
          <w:szCs w:val="18"/>
        </w:rPr>
        <w:t xml:space="preserve">:   </w:t>
      </w:r>
      <w:r>
        <w:rPr>
          <w:rFonts w:cs="Arial"/>
          <w:b w:val="false"/>
          <w:bCs w:val="false"/>
          <w:i/>
          <w:iCs/>
          <w:sz w:val="18"/>
          <w:szCs w:val="18"/>
        </w:rPr>
        <w:t>DC16; Scanners; Scanner Array</w:t>
      </w:r>
      <w:r>
        <w:rPr>
          <w:rFonts w:cs="Arial"/>
          <w:b w:val="false"/>
          <w:bCs w:val="false"/>
          <w:sz w:val="18"/>
          <w:szCs w:val="18"/>
        </w:rPr>
        <w:t>; each Scanner Array number his ship has that exceeds the target’s gives an advantage, each lower a disadvantage. Blocks comms and scanners.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Repair Computer System</w:t>
      </w:r>
      <w:r>
        <w:rPr>
          <w:rFonts w:cs="Arial"/>
          <w:b w:val="false"/>
          <w:bCs w:val="false"/>
          <w:sz w:val="18"/>
          <w:szCs w:val="18"/>
        </w:rPr>
        <w:t>: the I.O. may repair any computer system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Point Defense</w:t>
      </w:r>
      <w:r>
        <w:rPr>
          <w:rFonts w:cs="Arial"/>
          <w:b w:val="false"/>
          <w:bCs w:val="false"/>
          <w:sz w:val="18"/>
          <w:szCs w:val="18"/>
        </w:rPr>
        <w:t xml:space="preserve">: </w:t>
      </w:r>
      <w:r>
        <w:rPr>
          <w:rFonts w:cs="Arial"/>
          <w:b w:val="false"/>
          <w:bCs w:val="false"/>
          <w:i/>
          <w:iCs/>
          <w:sz w:val="18"/>
          <w:szCs w:val="18"/>
        </w:rPr>
        <w:t>DT12; None; +4</w:t>
      </w:r>
      <w:r>
        <w:rPr>
          <w:rFonts w:cs="Arial"/>
          <w:b w:val="false"/>
          <w:bCs w:val="false"/>
          <w:sz w:val="18"/>
          <w:szCs w:val="18"/>
        </w:rPr>
        <w:t>;  railguns or pulse laser to shoot down torps.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Reload</w:t>
      </w:r>
      <w:r>
        <w:rPr>
          <w:rFonts w:cs="Arial"/>
          <w:b w:val="false"/>
          <w:bCs w:val="false"/>
          <w:sz w:val="18"/>
          <w:szCs w:val="18"/>
        </w:rPr>
        <w:t>:  the I.O. may reload either a Space Torp pod or a Rail Turret.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/>
          <w:bCs/>
          <w:sz w:val="18"/>
          <w:szCs w:val="18"/>
        </w:rPr>
        <w:t>MEDICAL</w:t>
      </w:r>
      <w:r>
        <w:rPr>
          <w:rFonts w:cs="Arial"/>
          <w:b w:val="false"/>
          <w:bCs w:val="false"/>
          <w:sz w:val="18"/>
          <w:szCs w:val="18"/>
        </w:rPr>
        <w:t>: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Heal Crewman</w:t>
      </w:r>
      <w:r>
        <w:rPr>
          <w:rFonts w:cs="Arial"/>
          <w:b w:val="false"/>
          <w:bCs w:val="false"/>
          <w:sz w:val="18"/>
          <w:szCs w:val="18"/>
        </w:rPr>
        <w:t>: may use Medicine skill to patch up injured crew (See Medical Chapter).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Repair Life Support</w:t>
      </w:r>
      <w:r>
        <w:rPr>
          <w:rFonts w:cs="Arial"/>
          <w:b w:val="false"/>
          <w:bCs w:val="false"/>
          <w:sz w:val="18"/>
          <w:szCs w:val="18"/>
        </w:rPr>
        <w:t>: see repair section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Scan For Life Signs</w:t>
      </w:r>
      <w:r>
        <w:rPr>
          <w:rFonts w:cs="Arial"/>
          <w:b w:val="false"/>
          <w:bCs w:val="false"/>
          <w:sz w:val="18"/>
          <w:szCs w:val="18"/>
        </w:rPr>
        <w:t>: See scanners section.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  <w:sz w:val="18"/>
          <w:szCs w:val="18"/>
          <w:u w:val="single"/>
        </w:rPr>
        <w:t>Reload</w:t>
      </w:r>
      <w:r>
        <w:rPr>
          <w:rFonts w:cs="Arial"/>
          <w:b w:val="false"/>
          <w:bCs w:val="false"/>
          <w:sz w:val="18"/>
          <w:szCs w:val="18"/>
        </w:rPr>
        <w:t>: the medic may reload either a Space Torp pod or a Rail Turret.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</w:rPr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/>
          <w:bCs/>
          <w:sz w:val="18"/>
          <w:szCs w:val="18"/>
        </w:rPr>
        <w:t>REPAIR</w:t>
      </w:r>
      <w:r>
        <w:rPr>
          <w:rFonts w:cs="Arial"/>
          <w:b w:val="false"/>
          <w:bCs w:val="false"/>
          <w:sz w:val="18"/>
          <w:szCs w:val="18"/>
        </w:rPr>
        <w:t xml:space="preserve">:  Fix damaged system by 1 level takes 1 turn rolls </w:t>
      </w:r>
      <w:r>
        <w:rPr>
          <w:rFonts w:cs="Arial"/>
          <w:b w:val="false"/>
          <w:bCs w:val="false"/>
          <w:i/>
          <w:iCs/>
          <w:sz w:val="18"/>
          <w:szCs w:val="18"/>
        </w:rPr>
        <w:t>DT16; Asset as listed below; Tool Kit</w:t>
      </w:r>
      <w:r>
        <w:rPr>
          <w:rFonts w:cs="Arial"/>
          <w:b w:val="false"/>
          <w:bCs w:val="false"/>
          <w:sz w:val="18"/>
          <w:szCs w:val="18"/>
        </w:rPr>
        <w:t xml:space="preserve">.   Return a broken system to level 0 functionality takes 1 turn and </w:t>
      </w:r>
      <w:r>
        <w:rPr>
          <w:rFonts w:cs="Arial"/>
          <w:b w:val="false"/>
          <w:bCs w:val="false"/>
          <w:i/>
          <w:iCs/>
          <w:sz w:val="18"/>
          <w:szCs w:val="18"/>
        </w:rPr>
        <w:t>DT24; Asset listed below; Tool Kit</w:t>
      </w:r>
      <w:r>
        <w:rPr>
          <w:rFonts w:cs="Arial"/>
          <w:b w:val="false"/>
          <w:bCs w:val="false"/>
          <w:sz w:val="18"/>
          <w:szCs w:val="18"/>
        </w:rPr>
        <w:t xml:space="preserve">. </w:t>
      </w:r>
    </w:p>
    <w:p>
      <w:pPr>
        <w:pStyle w:val="NoSpacing"/>
        <w:rPr>
          <w:rFonts w:ascii="Arial" w:hAnsi="Arial" w:cs="Arial"/>
          <w:b w:val="false"/>
          <w:bCs w:val="false"/>
        </w:rPr>
      </w:pPr>
      <w:r>
        <w:rPr>
          <w:rFonts w:cs="Arial"/>
          <w:b w:val="false"/>
          <w:bCs w:val="false"/>
        </w:rPr>
      </w:r>
    </w:p>
    <w:tbl>
      <w:tblPr>
        <w:tblW w:w="5000" w:type="pct"/>
        <w:jc w:val="start"/>
        <w:tblInd w:w="-2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3324"/>
        <w:gridCol w:w="1968"/>
        <w:gridCol w:w="4680"/>
      </w:tblGrid>
      <w:tr>
        <w:trPr/>
        <w:tc>
          <w:tcPr>
            <w:tcW w:w="33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System</w:t>
            </w:r>
          </w:p>
        </w:tc>
        <w:tc>
          <w:tcPr>
            <w:tcW w:w="19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Asset</w:t>
            </w:r>
          </w:p>
        </w:tc>
        <w:tc>
          <w:tcPr>
            <w:tcW w:w="4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Station</w:t>
            </w:r>
          </w:p>
        </w:tc>
      </w:tr>
      <w:tr>
        <w:trPr/>
        <w:tc>
          <w:tcPr>
            <w:tcW w:w="33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Scanner Array</w:t>
            </w:r>
          </w:p>
        </w:tc>
        <w:tc>
          <w:tcPr>
            <w:tcW w:w="19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Electronics</w:t>
            </w:r>
          </w:p>
        </w:tc>
        <w:tc>
          <w:tcPr>
            <w:tcW w:w="4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Astrogator, Engineer</w:t>
            </w:r>
          </w:p>
        </w:tc>
      </w:tr>
      <w:tr>
        <w:trPr/>
        <w:tc>
          <w:tcPr>
            <w:tcW w:w="33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Comm Array</w:t>
            </w:r>
          </w:p>
        </w:tc>
        <w:tc>
          <w:tcPr>
            <w:tcW w:w="19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Electronics</w:t>
            </w:r>
          </w:p>
        </w:tc>
        <w:tc>
          <w:tcPr>
            <w:tcW w:w="4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Astrogator, Engineer</w:t>
            </w:r>
          </w:p>
        </w:tc>
      </w:tr>
      <w:tr>
        <w:trPr/>
        <w:tc>
          <w:tcPr>
            <w:tcW w:w="33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Flight Computer</w:t>
            </w:r>
          </w:p>
        </w:tc>
        <w:tc>
          <w:tcPr>
            <w:tcW w:w="19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Computer</w:t>
            </w:r>
          </w:p>
        </w:tc>
        <w:tc>
          <w:tcPr>
            <w:tcW w:w="4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Intelligence, Engineer</w:t>
            </w:r>
          </w:p>
        </w:tc>
      </w:tr>
      <w:tr>
        <w:trPr/>
        <w:tc>
          <w:tcPr>
            <w:tcW w:w="33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Astrogation Computer</w:t>
            </w:r>
          </w:p>
        </w:tc>
        <w:tc>
          <w:tcPr>
            <w:tcW w:w="19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Computer</w:t>
            </w:r>
          </w:p>
        </w:tc>
        <w:tc>
          <w:tcPr>
            <w:tcW w:w="4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Intelligence, Engineer</w:t>
            </w:r>
          </w:p>
        </w:tc>
      </w:tr>
      <w:tr>
        <w:trPr/>
        <w:tc>
          <w:tcPr>
            <w:tcW w:w="33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Fire Control Computer</w:t>
            </w:r>
          </w:p>
        </w:tc>
        <w:tc>
          <w:tcPr>
            <w:tcW w:w="19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Computer</w:t>
            </w:r>
          </w:p>
        </w:tc>
        <w:tc>
          <w:tcPr>
            <w:tcW w:w="4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Intelligence, Engineer</w:t>
            </w:r>
          </w:p>
        </w:tc>
      </w:tr>
      <w:tr>
        <w:trPr/>
        <w:tc>
          <w:tcPr>
            <w:tcW w:w="33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Life Support</w:t>
            </w:r>
          </w:p>
        </w:tc>
        <w:tc>
          <w:tcPr>
            <w:tcW w:w="19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Life Support</w:t>
            </w:r>
          </w:p>
        </w:tc>
        <w:tc>
          <w:tcPr>
            <w:tcW w:w="4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Medic, Engineer</w:t>
            </w:r>
          </w:p>
        </w:tc>
      </w:tr>
      <w:tr>
        <w:trPr/>
        <w:tc>
          <w:tcPr>
            <w:tcW w:w="33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Weapon</w:t>
            </w:r>
          </w:p>
        </w:tc>
        <w:tc>
          <w:tcPr>
            <w:tcW w:w="19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Mechanics</w:t>
            </w:r>
          </w:p>
        </w:tc>
        <w:tc>
          <w:tcPr>
            <w:tcW w:w="4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Gunner, Engineer</w:t>
            </w:r>
          </w:p>
        </w:tc>
      </w:tr>
      <w:tr>
        <w:trPr/>
        <w:tc>
          <w:tcPr>
            <w:tcW w:w="33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S-Drive</w:t>
            </w:r>
          </w:p>
        </w:tc>
        <w:tc>
          <w:tcPr>
            <w:tcW w:w="19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Ship Drives</w:t>
            </w:r>
          </w:p>
        </w:tc>
        <w:tc>
          <w:tcPr>
            <w:tcW w:w="4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Engineer</w:t>
            </w:r>
          </w:p>
        </w:tc>
      </w:tr>
      <w:tr>
        <w:trPr/>
        <w:tc>
          <w:tcPr>
            <w:tcW w:w="33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A-Drive</w:t>
            </w:r>
          </w:p>
        </w:tc>
        <w:tc>
          <w:tcPr>
            <w:tcW w:w="19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Ship Drives</w:t>
            </w:r>
          </w:p>
        </w:tc>
        <w:tc>
          <w:tcPr>
            <w:tcW w:w="4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Engineer</w:t>
            </w:r>
          </w:p>
        </w:tc>
      </w:tr>
      <w:tr>
        <w:trPr/>
        <w:tc>
          <w:tcPr>
            <w:tcW w:w="33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Vehicle</w:t>
            </w:r>
          </w:p>
        </w:tc>
        <w:tc>
          <w:tcPr>
            <w:tcW w:w="19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Mechanics</w:t>
            </w:r>
          </w:p>
        </w:tc>
        <w:tc>
          <w:tcPr>
            <w:tcW w:w="4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Engineer</w:t>
            </w:r>
          </w:p>
        </w:tc>
      </w:tr>
      <w:tr>
        <w:trPr/>
        <w:tc>
          <w:tcPr>
            <w:tcW w:w="332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Hull Breach</w:t>
            </w:r>
          </w:p>
        </w:tc>
        <w:tc>
          <w:tcPr>
            <w:tcW w:w="19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Mechanics</w:t>
            </w:r>
          </w:p>
        </w:tc>
        <w:tc>
          <w:tcPr>
            <w:tcW w:w="468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spacing w:before="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>Engineer</w:t>
            </w:r>
          </w:p>
        </w:tc>
      </w:tr>
    </w:tbl>
    <w:p>
      <w:pPr>
        <w:pStyle w:val="Normal"/>
        <w:bidi w:val="0"/>
        <w:jc w:val="start"/>
        <w:rPr>
          <w:rFonts w:ascii="Arial" w:hAnsi="Arial" w:cs="Arial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5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LibreOffice/24.8.6.2$Windows_X86_64 LibreOffice_project/6d98ba145e9a8a39fc57bcc76981d1fb1316c60c</Application>
  <AppVersion>15.0000</AppVersion>
  <Pages>2</Pages>
  <Words>810</Words>
  <Characters>4180</Characters>
  <CharactersWithSpaces>4832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2025-06-04T09:00:48Z</dcterms:created>
  <dc:creator/>
  <dc:description/>
  <dc:language>en-US</dc:language>
  <cp:lastModifiedBy/>
  <dcterms:modified xsi:type="dcterms:W3CDTF">2025-06-06T14:12:49Z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