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4667" w14:textId="69479482" w:rsidR="00B8794F" w:rsidRDefault="00B8794F" w:rsidP="00B8794F">
      <w:pPr>
        <w:spacing w:after="0"/>
        <w:contextualSpacing/>
      </w:pPr>
      <w:r>
        <w:rPr>
          <w:rFonts w:ascii="Bahnschrift" w:hAnsi="Bahnschrift"/>
          <w:b/>
          <w:bCs/>
          <w:sz w:val="24"/>
          <w:szCs w:val="24"/>
        </w:rPr>
        <w:t>MULTI-CLASS CHARACTERS</w:t>
      </w:r>
    </w:p>
    <w:p w14:paraId="620BB7B4" w14:textId="77777777" w:rsidR="00B8794F" w:rsidRDefault="00B8794F" w:rsidP="00B8794F">
      <w:pPr>
        <w:spacing w:after="0"/>
        <w:contextualSpacing/>
        <w:rPr>
          <w:rFonts w:ascii="Bahnschrift" w:hAnsi="Bahnschrift"/>
          <w:b/>
          <w:bCs/>
          <w:sz w:val="20"/>
          <w:szCs w:val="20"/>
        </w:rPr>
      </w:pPr>
    </w:p>
    <w:p w14:paraId="76936FDF" w14:textId="77777777" w:rsidR="00B8794F" w:rsidRDefault="00B8794F" w:rsidP="00B8794F">
      <w:pPr>
        <w:spacing w:after="0"/>
        <w:contextualSpacing/>
      </w:pPr>
      <w:r>
        <w:rPr>
          <w:rFonts w:ascii="Bahnschrift" w:hAnsi="Bahnschrift"/>
          <w:b/>
          <w:bCs/>
          <w:sz w:val="20"/>
          <w:szCs w:val="20"/>
        </w:rPr>
        <w:t>Multi-Class Progression Table</w:t>
      </w:r>
    </w:p>
    <w:p w14:paraId="1137A50B" w14:textId="77777777" w:rsidR="00B8794F" w:rsidRDefault="00B8794F" w:rsidP="00B8794F">
      <w:pPr>
        <w:spacing w:after="0"/>
        <w:contextualSpacing/>
        <w:rPr>
          <w:rFonts w:ascii="Bahnschrift" w:hAnsi="Bahnschrift"/>
          <w:b/>
          <w:bCs/>
          <w:sz w:val="20"/>
          <w:szCs w:val="20"/>
        </w:rPr>
      </w:pPr>
    </w:p>
    <w:tbl>
      <w:tblPr>
        <w:tblW w:w="9351" w:type="dxa"/>
        <w:tblInd w:w="-15" w:type="dxa"/>
        <w:tblLayout w:type="fixed"/>
        <w:tblCellMar>
          <w:left w:w="93" w:type="dxa"/>
        </w:tblCellMar>
        <w:tblLook w:val="04A0" w:firstRow="1" w:lastRow="0" w:firstColumn="1" w:lastColumn="0" w:noHBand="0" w:noVBand="1"/>
      </w:tblPr>
      <w:tblGrid>
        <w:gridCol w:w="1340"/>
        <w:gridCol w:w="1332"/>
        <w:gridCol w:w="1336"/>
        <w:gridCol w:w="1338"/>
        <w:gridCol w:w="1340"/>
        <w:gridCol w:w="1340"/>
        <w:gridCol w:w="1325"/>
      </w:tblGrid>
      <w:tr w:rsidR="00B8794F" w14:paraId="542227A1" w14:textId="77777777" w:rsidTr="006C6D54">
        <w:tc>
          <w:tcPr>
            <w:tcW w:w="1339" w:type="dxa"/>
            <w:shd w:val="clear" w:color="auto" w:fill="auto"/>
          </w:tcPr>
          <w:p w14:paraId="1EC3412F" w14:textId="77777777" w:rsidR="00B8794F" w:rsidRDefault="00B8794F" w:rsidP="006C6D54">
            <w:pPr>
              <w:widowControl w:val="0"/>
              <w:spacing w:after="0"/>
              <w:contextualSpacing/>
              <w:rPr>
                <w:rFonts w:ascii="Bahnschrift" w:hAnsi="Bahnschrift"/>
                <w:sz w:val="20"/>
                <w:szCs w:val="20"/>
              </w:rPr>
            </w:pPr>
            <w:r>
              <w:rPr>
                <w:rFonts w:ascii="Bahnschrift" w:hAnsi="Bahnschrift"/>
                <w:b/>
                <w:bCs/>
                <w:sz w:val="20"/>
                <w:szCs w:val="20"/>
              </w:rPr>
              <w:t>Level</w:t>
            </w:r>
          </w:p>
        </w:tc>
        <w:tc>
          <w:tcPr>
            <w:tcW w:w="1332" w:type="dxa"/>
            <w:shd w:val="clear" w:color="auto" w:fill="auto"/>
          </w:tcPr>
          <w:p w14:paraId="43A865AA" w14:textId="77777777" w:rsidR="00B8794F" w:rsidRDefault="00B8794F" w:rsidP="006C6D54">
            <w:pPr>
              <w:widowControl w:val="0"/>
              <w:spacing w:after="0"/>
              <w:contextualSpacing/>
              <w:rPr>
                <w:rFonts w:ascii="Bahnschrift" w:hAnsi="Bahnschrift"/>
                <w:sz w:val="20"/>
                <w:szCs w:val="20"/>
              </w:rPr>
            </w:pPr>
            <w:r>
              <w:rPr>
                <w:rFonts w:ascii="Bahnschrift" w:hAnsi="Bahnschrift"/>
                <w:b/>
                <w:bCs/>
                <w:sz w:val="20"/>
                <w:szCs w:val="20"/>
              </w:rPr>
              <w:t>EXP</w:t>
            </w:r>
          </w:p>
        </w:tc>
        <w:tc>
          <w:tcPr>
            <w:tcW w:w="1336" w:type="dxa"/>
            <w:shd w:val="clear" w:color="auto" w:fill="auto"/>
          </w:tcPr>
          <w:p w14:paraId="2E511070" w14:textId="77777777" w:rsidR="00B8794F" w:rsidRDefault="00B8794F" w:rsidP="006C6D54">
            <w:pPr>
              <w:widowControl w:val="0"/>
              <w:spacing w:after="0"/>
              <w:contextualSpacing/>
              <w:rPr>
                <w:rFonts w:ascii="Bahnschrift" w:hAnsi="Bahnschrift"/>
                <w:b/>
                <w:bCs/>
                <w:sz w:val="20"/>
                <w:szCs w:val="20"/>
              </w:rPr>
            </w:pPr>
          </w:p>
        </w:tc>
        <w:tc>
          <w:tcPr>
            <w:tcW w:w="1338" w:type="dxa"/>
            <w:shd w:val="clear" w:color="auto" w:fill="auto"/>
          </w:tcPr>
          <w:p w14:paraId="76F05ED1" w14:textId="77777777" w:rsidR="00B8794F" w:rsidRDefault="00B8794F" w:rsidP="006C6D54">
            <w:pPr>
              <w:widowControl w:val="0"/>
              <w:spacing w:after="0"/>
              <w:contextualSpacing/>
              <w:rPr>
                <w:rFonts w:ascii="Bahnschrift" w:hAnsi="Bahnschrift"/>
                <w:b/>
                <w:bCs/>
                <w:sz w:val="20"/>
                <w:szCs w:val="20"/>
              </w:rPr>
            </w:pPr>
          </w:p>
        </w:tc>
        <w:tc>
          <w:tcPr>
            <w:tcW w:w="1340" w:type="dxa"/>
            <w:shd w:val="clear" w:color="auto" w:fill="auto"/>
          </w:tcPr>
          <w:p w14:paraId="7E7278B9" w14:textId="77777777" w:rsidR="00B8794F" w:rsidRDefault="00B8794F" w:rsidP="006C6D54">
            <w:pPr>
              <w:widowControl w:val="0"/>
              <w:spacing w:after="0"/>
              <w:contextualSpacing/>
              <w:rPr>
                <w:rFonts w:ascii="Bahnschrift" w:hAnsi="Bahnschrift"/>
                <w:b/>
                <w:bCs/>
                <w:sz w:val="20"/>
                <w:szCs w:val="20"/>
              </w:rPr>
            </w:pPr>
          </w:p>
        </w:tc>
        <w:tc>
          <w:tcPr>
            <w:tcW w:w="1340" w:type="dxa"/>
            <w:shd w:val="clear" w:color="auto" w:fill="auto"/>
          </w:tcPr>
          <w:p w14:paraId="088E5AB4" w14:textId="77777777" w:rsidR="00B8794F" w:rsidRDefault="00B8794F" w:rsidP="006C6D54">
            <w:pPr>
              <w:widowControl w:val="0"/>
              <w:spacing w:after="0"/>
              <w:contextualSpacing/>
              <w:rPr>
                <w:rFonts w:ascii="Bahnschrift" w:hAnsi="Bahnschrift"/>
                <w:b/>
                <w:bCs/>
                <w:sz w:val="20"/>
                <w:szCs w:val="20"/>
              </w:rPr>
            </w:pPr>
          </w:p>
        </w:tc>
        <w:tc>
          <w:tcPr>
            <w:tcW w:w="1325" w:type="dxa"/>
            <w:shd w:val="clear" w:color="auto" w:fill="auto"/>
          </w:tcPr>
          <w:p w14:paraId="583A6ADB" w14:textId="77777777" w:rsidR="00B8794F" w:rsidRDefault="00B8794F" w:rsidP="006C6D54">
            <w:pPr>
              <w:widowControl w:val="0"/>
              <w:spacing w:after="0"/>
              <w:contextualSpacing/>
              <w:rPr>
                <w:rFonts w:ascii="Bahnschrift" w:hAnsi="Bahnschrift"/>
                <w:b/>
                <w:bCs/>
                <w:sz w:val="20"/>
                <w:szCs w:val="20"/>
              </w:rPr>
            </w:pPr>
          </w:p>
        </w:tc>
      </w:tr>
      <w:tr w:rsidR="00B8794F" w14:paraId="7FCEBB6F" w14:textId="77777777" w:rsidTr="006C6D54">
        <w:tc>
          <w:tcPr>
            <w:tcW w:w="1339" w:type="dxa"/>
            <w:shd w:val="clear" w:color="auto" w:fill="auto"/>
          </w:tcPr>
          <w:p w14:paraId="3D571DAF"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w:t>
            </w:r>
          </w:p>
        </w:tc>
        <w:tc>
          <w:tcPr>
            <w:tcW w:w="1332" w:type="dxa"/>
            <w:shd w:val="clear" w:color="auto" w:fill="auto"/>
          </w:tcPr>
          <w:p w14:paraId="521AA661"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0</w:t>
            </w:r>
          </w:p>
        </w:tc>
        <w:tc>
          <w:tcPr>
            <w:tcW w:w="1336" w:type="dxa"/>
            <w:shd w:val="clear" w:color="auto" w:fill="auto"/>
          </w:tcPr>
          <w:p w14:paraId="636DAEFA"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01DEA190"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4E8C4A3"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0CC8B52"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420974B2" w14:textId="77777777" w:rsidR="00B8794F" w:rsidRDefault="00B8794F" w:rsidP="006C6D54">
            <w:pPr>
              <w:widowControl w:val="0"/>
              <w:spacing w:after="0"/>
              <w:contextualSpacing/>
              <w:rPr>
                <w:rFonts w:ascii="Bahnschrift" w:hAnsi="Bahnschrift"/>
                <w:sz w:val="20"/>
                <w:szCs w:val="20"/>
              </w:rPr>
            </w:pPr>
          </w:p>
        </w:tc>
      </w:tr>
      <w:tr w:rsidR="00B8794F" w14:paraId="6E32AF1F" w14:textId="77777777" w:rsidTr="006C6D54">
        <w:tc>
          <w:tcPr>
            <w:tcW w:w="1339" w:type="dxa"/>
            <w:shd w:val="clear" w:color="auto" w:fill="auto"/>
          </w:tcPr>
          <w:p w14:paraId="38F996C6"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w:t>
            </w:r>
          </w:p>
        </w:tc>
        <w:tc>
          <w:tcPr>
            <w:tcW w:w="1332" w:type="dxa"/>
            <w:shd w:val="clear" w:color="auto" w:fill="auto"/>
          </w:tcPr>
          <w:p w14:paraId="5A19F0BC"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6000</w:t>
            </w:r>
          </w:p>
        </w:tc>
        <w:tc>
          <w:tcPr>
            <w:tcW w:w="1336" w:type="dxa"/>
            <w:shd w:val="clear" w:color="auto" w:fill="auto"/>
          </w:tcPr>
          <w:p w14:paraId="30354F17"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0827E353"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D48A2F1"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669FF5CE"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21A5BC3A" w14:textId="77777777" w:rsidR="00B8794F" w:rsidRDefault="00B8794F" w:rsidP="006C6D54">
            <w:pPr>
              <w:widowControl w:val="0"/>
              <w:spacing w:after="0"/>
              <w:contextualSpacing/>
              <w:rPr>
                <w:rFonts w:ascii="Bahnschrift" w:hAnsi="Bahnschrift"/>
                <w:sz w:val="20"/>
                <w:szCs w:val="20"/>
              </w:rPr>
            </w:pPr>
          </w:p>
        </w:tc>
      </w:tr>
      <w:tr w:rsidR="00B8794F" w14:paraId="0509EEAC" w14:textId="77777777" w:rsidTr="006C6D54">
        <w:tc>
          <w:tcPr>
            <w:tcW w:w="1339" w:type="dxa"/>
            <w:shd w:val="clear" w:color="auto" w:fill="auto"/>
          </w:tcPr>
          <w:p w14:paraId="29751EFD"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3</w:t>
            </w:r>
          </w:p>
        </w:tc>
        <w:tc>
          <w:tcPr>
            <w:tcW w:w="1332" w:type="dxa"/>
            <w:shd w:val="clear" w:color="auto" w:fill="auto"/>
          </w:tcPr>
          <w:p w14:paraId="0D32AAF4"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12,000</w:t>
            </w:r>
          </w:p>
        </w:tc>
        <w:tc>
          <w:tcPr>
            <w:tcW w:w="1336" w:type="dxa"/>
            <w:shd w:val="clear" w:color="auto" w:fill="auto"/>
          </w:tcPr>
          <w:p w14:paraId="6BD4FA5A"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649532DF"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ACD8FAB"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B0D7A39"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5F16B426" w14:textId="77777777" w:rsidR="00B8794F" w:rsidRDefault="00B8794F" w:rsidP="006C6D54">
            <w:pPr>
              <w:widowControl w:val="0"/>
              <w:spacing w:after="0"/>
              <w:contextualSpacing/>
              <w:rPr>
                <w:rFonts w:ascii="Bahnschrift" w:hAnsi="Bahnschrift"/>
                <w:sz w:val="20"/>
                <w:szCs w:val="20"/>
              </w:rPr>
            </w:pPr>
          </w:p>
        </w:tc>
      </w:tr>
      <w:tr w:rsidR="00B8794F" w14:paraId="0A2307E7" w14:textId="77777777" w:rsidTr="006C6D54">
        <w:tc>
          <w:tcPr>
            <w:tcW w:w="1339" w:type="dxa"/>
            <w:shd w:val="clear" w:color="auto" w:fill="auto"/>
          </w:tcPr>
          <w:p w14:paraId="6916004B"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4</w:t>
            </w:r>
          </w:p>
        </w:tc>
        <w:tc>
          <w:tcPr>
            <w:tcW w:w="1332" w:type="dxa"/>
            <w:shd w:val="clear" w:color="auto" w:fill="auto"/>
          </w:tcPr>
          <w:p w14:paraId="0C1625D9"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24,000</w:t>
            </w:r>
          </w:p>
        </w:tc>
        <w:tc>
          <w:tcPr>
            <w:tcW w:w="1336" w:type="dxa"/>
            <w:shd w:val="clear" w:color="auto" w:fill="auto"/>
          </w:tcPr>
          <w:p w14:paraId="48B6BF30"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25D1679C"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6D8096F9"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92CBD59"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4468F8F1" w14:textId="77777777" w:rsidR="00B8794F" w:rsidRDefault="00B8794F" w:rsidP="006C6D54">
            <w:pPr>
              <w:widowControl w:val="0"/>
              <w:spacing w:after="0"/>
              <w:contextualSpacing/>
              <w:rPr>
                <w:rFonts w:ascii="Bahnschrift" w:hAnsi="Bahnschrift"/>
                <w:sz w:val="20"/>
                <w:szCs w:val="20"/>
              </w:rPr>
            </w:pPr>
          </w:p>
        </w:tc>
      </w:tr>
      <w:tr w:rsidR="00B8794F" w14:paraId="5B682DBE" w14:textId="77777777" w:rsidTr="006C6D54">
        <w:tc>
          <w:tcPr>
            <w:tcW w:w="1339" w:type="dxa"/>
            <w:shd w:val="clear" w:color="auto" w:fill="auto"/>
          </w:tcPr>
          <w:p w14:paraId="7CF2CDEE"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5</w:t>
            </w:r>
          </w:p>
        </w:tc>
        <w:tc>
          <w:tcPr>
            <w:tcW w:w="1332" w:type="dxa"/>
            <w:shd w:val="clear" w:color="auto" w:fill="auto"/>
          </w:tcPr>
          <w:p w14:paraId="09D31954"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48,000</w:t>
            </w:r>
          </w:p>
        </w:tc>
        <w:tc>
          <w:tcPr>
            <w:tcW w:w="1336" w:type="dxa"/>
            <w:shd w:val="clear" w:color="auto" w:fill="auto"/>
          </w:tcPr>
          <w:p w14:paraId="027F545B"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69D3DA4F"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F6AEBD4"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3E620C5"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6E841009" w14:textId="77777777" w:rsidR="00B8794F" w:rsidRDefault="00B8794F" w:rsidP="006C6D54">
            <w:pPr>
              <w:widowControl w:val="0"/>
              <w:spacing w:after="0"/>
              <w:contextualSpacing/>
              <w:rPr>
                <w:rFonts w:ascii="Bahnschrift" w:hAnsi="Bahnschrift"/>
                <w:sz w:val="20"/>
                <w:szCs w:val="20"/>
              </w:rPr>
            </w:pPr>
          </w:p>
        </w:tc>
      </w:tr>
      <w:tr w:rsidR="00B8794F" w14:paraId="4C4B3300" w14:textId="77777777" w:rsidTr="006C6D54">
        <w:tc>
          <w:tcPr>
            <w:tcW w:w="1339" w:type="dxa"/>
            <w:shd w:val="clear" w:color="auto" w:fill="auto"/>
          </w:tcPr>
          <w:p w14:paraId="46AFB142"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6</w:t>
            </w:r>
          </w:p>
        </w:tc>
        <w:tc>
          <w:tcPr>
            <w:tcW w:w="1332" w:type="dxa"/>
            <w:shd w:val="clear" w:color="auto" w:fill="auto"/>
          </w:tcPr>
          <w:p w14:paraId="5D3005A5"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 xml:space="preserve">70,000 </w:t>
            </w:r>
          </w:p>
        </w:tc>
        <w:tc>
          <w:tcPr>
            <w:tcW w:w="1336" w:type="dxa"/>
            <w:shd w:val="clear" w:color="auto" w:fill="auto"/>
          </w:tcPr>
          <w:p w14:paraId="16556E86"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667DCD84"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3421BB2"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1A2D2DDE"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52456BF3" w14:textId="77777777" w:rsidR="00B8794F" w:rsidRDefault="00B8794F" w:rsidP="006C6D54">
            <w:pPr>
              <w:widowControl w:val="0"/>
              <w:spacing w:after="0"/>
              <w:contextualSpacing/>
              <w:rPr>
                <w:rFonts w:ascii="Bahnschrift" w:hAnsi="Bahnschrift"/>
                <w:sz w:val="20"/>
                <w:szCs w:val="20"/>
              </w:rPr>
            </w:pPr>
          </w:p>
        </w:tc>
      </w:tr>
      <w:tr w:rsidR="00B8794F" w14:paraId="1BAFBA57" w14:textId="77777777" w:rsidTr="006C6D54">
        <w:tc>
          <w:tcPr>
            <w:tcW w:w="1339" w:type="dxa"/>
            <w:shd w:val="clear" w:color="auto" w:fill="auto"/>
          </w:tcPr>
          <w:p w14:paraId="7BF06C26"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7</w:t>
            </w:r>
          </w:p>
        </w:tc>
        <w:tc>
          <w:tcPr>
            <w:tcW w:w="1332" w:type="dxa"/>
            <w:shd w:val="clear" w:color="auto" w:fill="auto"/>
          </w:tcPr>
          <w:p w14:paraId="5171F640"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 xml:space="preserve">100,000 </w:t>
            </w:r>
          </w:p>
        </w:tc>
        <w:tc>
          <w:tcPr>
            <w:tcW w:w="1336" w:type="dxa"/>
            <w:shd w:val="clear" w:color="auto" w:fill="auto"/>
          </w:tcPr>
          <w:p w14:paraId="1C00C640"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64C24649"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C0F51D6"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2C34720"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588C5BEF" w14:textId="77777777" w:rsidR="00B8794F" w:rsidRDefault="00B8794F" w:rsidP="006C6D54">
            <w:pPr>
              <w:widowControl w:val="0"/>
              <w:spacing w:after="0"/>
              <w:contextualSpacing/>
              <w:rPr>
                <w:rFonts w:ascii="Bahnschrift" w:hAnsi="Bahnschrift"/>
                <w:sz w:val="20"/>
                <w:szCs w:val="20"/>
              </w:rPr>
            </w:pPr>
          </w:p>
        </w:tc>
      </w:tr>
      <w:tr w:rsidR="00B8794F" w14:paraId="1999CC43" w14:textId="77777777" w:rsidTr="006C6D54">
        <w:tc>
          <w:tcPr>
            <w:tcW w:w="1339" w:type="dxa"/>
            <w:shd w:val="clear" w:color="auto" w:fill="auto"/>
          </w:tcPr>
          <w:p w14:paraId="3F8C5F44"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8</w:t>
            </w:r>
          </w:p>
        </w:tc>
        <w:tc>
          <w:tcPr>
            <w:tcW w:w="1332" w:type="dxa"/>
            <w:shd w:val="clear" w:color="auto" w:fill="auto"/>
          </w:tcPr>
          <w:p w14:paraId="072F8E5F"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200,000</w:t>
            </w:r>
          </w:p>
        </w:tc>
        <w:tc>
          <w:tcPr>
            <w:tcW w:w="1336" w:type="dxa"/>
            <w:shd w:val="clear" w:color="auto" w:fill="auto"/>
          </w:tcPr>
          <w:p w14:paraId="46757DBF"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2465DACF"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288098B"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67E30B3C"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0C32F2D0" w14:textId="77777777" w:rsidR="00B8794F" w:rsidRDefault="00B8794F" w:rsidP="006C6D54">
            <w:pPr>
              <w:widowControl w:val="0"/>
              <w:spacing w:after="0"/>
              <w:contextualSpacing/>
              <w:rPr>
                <w:rFonts w:ascii="Bahnschrift" w:hAnsi="Bahnschrift"/>
                <w:sz w:val="20"/>
                <w:szCs w:val="20"/>
              </w:rPr>
            </w:pPr>
          </w:p>
        </w:tc>
      </w:tr>
      <w:tr w:rsidR="00B8794F" w14:paraId="7B773D04" w14:textId="77777777" w:rsidTr="006C6D54">
        <w:tc>
          <w:tcPr>
            <w:tcW w:w="1339" w:type="dxa"/>
            <w:shd w:val="clear" w:color="auto" w:fill="auto"/>
          </w:tcPr>
          <w:p w14:paraId="3C3DF0BF"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9</w:t>
            </w:r>
          </w:p>
        </w:tc>
        <w:tc>
          <w:tcPr>
            <w:tcW w:w="1332" w:type="dxa"/>
            <w:shd w:val="clear" w:color="auto" w:fill="auto"/>
          </w:tcPr>
          <w:p w14:paraId="2F499106"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300,000</w:t>
            </w:r>
          </w:p>
        </w:tc>
        <w:tc>
          <w:tcPr>
            <w:tcW w:w="1336" w:type="dxa"/>
            <w:shd w:val="clear" w:color="auto" w:fill="auto"/>
          </w:tcPr>
          <w:p w14:paraId="344D7184"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1A08A2BB"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857A83D"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35DE10DD"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2339CCEC" w14:textId="77777777" w:rsidR="00B8794F" w:rsidRDefault="00B8794F" w:rsidP="006C6D54">
            <w:pPr>
              <w:widowControl w:val="0"/>
              <w:spacing w:after="0"/>
              <w:contextualSpacing/>
              <w:rPr>
                <w:rFonts w:ascii="Bahnschrift" w:hAnsi="Bahnschrift"/>
                <w:sz w:val="20"/>
                <w:szCs w:val="20"/>
              </w:rPr>
            </w:pPr>
          </w:p>
        </w:tc>
      </w:tr>
      <w:tr w:rsidR="00B8794F" w14:paraId="738FEAE1" w14:textId="77777777" w:rsidTr="006C6D54">
        <w:tc>
          <w:tcPr>
            <w:tcW w:w="1339" w:type="dxa"/>
            <w:shd w:val="clear" w:color="auto" w:fill="auto"/>
          </w:tcPr>
          <w:p w14:paraId="286CC701"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10</w:t>
            </w:r>
          </w:p>
        </w:tc>
        <w:tc>
          <w:tcPr>
            <w:tcW w:w="1332" w:type="dxa"/>
            <w:shd w:val="clear" w:color="auto" w:fill="auto"/>
          </w:tcPr>
          <w:p w14:paraId="701B3146"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400,000</w:t>
            </w:r>
          </w:p>
        </w:tc>
        <w:tc>
          <w:tcPr>
            <w:tcW w:w="1336" w:type="dxa"/>
            <w:shd w:val="clear" w:color="auto" w:fill="auto"/>
          </w:tcPr>
          <w:p w14:paraId="5E3E484F"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1668DE89"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02DED75"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CFB8A7B"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28FC5685" w14:textId="77777777" w:rsidR="00B8794F" w:rsidRDefault="00B8794F" w:rsidP="006C6D54">
            <w:pPr>
              <w:widowControl w:val="0"/>
              <w:spacing w:after="0"/>
              <w:contextualSpacing/>
              <w:rPr>
                <w:rFonts w:ascii="Bahnschrift" w:hAnsi="Bahnschrift"/>
                <w:sz w:val="20"/>
                <w:szCs w:val="20"/>
              </w:rPr>
            </w:pPr>
          </w:p>
        </w:tc>
      </w:tr>
      <w:tr w:rsidR="00B8794F" w14:paraId="1A61F369" w14:textId="77777777" w:rsidTr="006C6D54">
        <w:tc>
          <w:tcPr>
            <w:tcW w:w="1339" w:type="dxa"/>
            <w:shd w:val="clear" w:color="auto" w:fill="auto"/>
          </w:tcPr>
          <w:p w14:paraId="7332AD46"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11</w:t>
            </w:r>
          </w:p>
        </w:tc>
        <w:tc>
          <w:tcPr>
            <w:tcW w:w="1332" w:type="dxa"/>
            <w:shd w:val="clear" w:color="auto" w:fill="auto"/>
          </w:tcPr>
          <w:p w14:paraId="7A2E5A3A"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500,000</w:t>
            </w:r>
          </w:p>
        </w:tc>
        <w:tc>
          <w:tcPr>
            <w:tcW w:w="1336" w:type="dxa"/>
            <w:shd w:val="clear" w:color="auto" w:fill="auto"/>
          </w:tcPr>
          <w:p w14:paraId="5F485064"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7440E6C4"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8E1D041"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9FF52EA"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231C93E1" w14:textId="77777777" w:rsidR="00B8794F" w:rsidRDefault="00B8794F" w:rsidP="006C6D54">
            <w:pPr>
              <w:widowControl w:val="0"/>
              <w:spacing w:after="0"/>
              <w:contextualSpacing/>
              <w:rPr>
                <w:rFonts w:ascii="Bahnschrift" w:hAnsi="Bahnschrift"/>
                <w:sz w:val="20"/>
                <w:szCs w:val="20"/>
              </w:rPr>
            </w:pPr>
          </w:p>
        </w:tc>
      </w:tr>
      <w:tr w:rsidR="00B8794F" w14:paraId="6A5337B3" w14:textId="77777777" w:rsidTr="006C6D54">
        <w:tc>
          <w:tcPr>
            <w:tcW w:w="1339" w:type="dxa"/>
            <w:shd w:val="clear" w:color="auto" w:fill="auto"/>
          </w:tcPr>
          <w:p w14:paraId="3AC3C05D"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12</w:t>
            </w:r>
          </w:p>
        </w:tc>
        <w:tc>
          <w:tcPr>
            <w:tcW w:w="1332" w:type="dxa"/>
            <w:shd w:val="clear" w:color="auto" w:fill="auto"/>
          </w:tcPr>
          <w:p w14:paraId="02B772A0"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600,000</w:t>
            </w:r>
          </w:p>
        </w:tc>
        <w:tc>
          <w:tcPr>
            <w:tcW w:w="1336" w:type="dxa"/>
            <w:shd w:val="clear" w:color="auto" w:fill="auto"/>
          </w:tcPr>
          <w:p w14:paraId="52B51880"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0879BF12"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1A3D47B"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51B3C57"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40E69E49" w14:textId="77777777" w:rsidR="00B8794F" w:rsidRDefault="00B8794F" w:rsidP="006C6D54">
            <w:pPr>
              <w:widowControl w:val="0"/>
              <w:spacing w:after="0"/>
              <w:contextualSpacing/>
              <w:rPr>
                <w:rFonts w:ascii="Bahnschrift" w:hAnsi="Bahnschrift"/>
                <w:sz w:val="20"/>
                <w:szCs w:val="20"/>
              </w:rPr>
            </w:pPr>
          </w:p>
        </w:tc>
      </w:tr>
      <w:tr w:rsidR="00B8794F" w14:paraId="44B5C679" w14:textId="77777777" w:rsidTr="006C6D54">
        <w:tc>
          <w:tcPr>
            <w:tcW w:w="1339" w:type="dxa"/>
            <w:shd w:val="clear" w:color="auto" w:fill="auto"/>
          </w:tcPr>
          <w:p w14:paraId="158CBE6C"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13</w:t>
            </w:r>
          </w:p>
        </w:tc>
        <w:tc>
          <w:tcPr>
            <w:tcW w:w="1332" w:type="dxa"/>
            <w:shd w:val="clear" w:color="auto" w:fill="auto"/>
          </w:tcPr>
          <w:p w14:paraId="5371FA64"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700,000</w:t>
            </w:r>
          </w:p>
        </w:tc>
        <w:tc>
          <w:tcPr>
            <w:tcW w:w="1336" w:type="dxa"/>
            <w:shd w:val="clear" w:color="auto" w:fill="auto"/>
          </w:tcPr>
          <w:p w14:paraId="569FC144"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49C63FF8"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590E702"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32FB105E"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64AFBB6A" w14:textId="77777777" w:rsidR="00B8794F" w:rsidRDefault="00B8794F" w:rsidP="006C6D54">
            <w:pPr>
              <w:widowControl w:val="0"/>
              <w:spacing w:after="0"/>
              <w:contextualSpacing/>
              <w:rPr>
                <w:rFonts w:ascii="Bahnschrift" w:hAnsi="Bahnschrift"/>
                <w:sz w:val="20"/>
                <w:szCs w:val="20"/>
              </w:rPr>
            </w:pPr>
          </w:p>
        </w:tc>
      </w:tr>
      <w:tr w:rsidR="00B8794F" w14:paraId="466E40F3" w14:textId="77777777" w:rsidTr="006C6D54">
        <w:tc>
          <w:tcPr>
            <w:tcW w:w="1339" w:type="dxa"/>
            <w:shd w:val="clear" w:color="auto" w:fill="auto"/>
          </w:tcPr>
          <w:p w14:paraId="0C8BD831"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14</w:t>
            </w:r>
          </w:p>
        </w:tc>
        <w:tc>
          <w:tcPr>
            <w:tcW w:w="1332" w:type="dxa"/>
            <w:shd w:val="clear" w:color="auto" w:fill="auto"/>
          </w:tcPr>
          <w:p w14:paraId="6BF1872C"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900,000</w:t>
            </w:r>
          </w:p>
        </w:tc>
        <w:tc>
          <w:tcPr>
            <w:tcW w:w="1336" w:type="dxa"/>
            <w:shd w:val="clear" w:color="auto" w:fill="auto"/>
          </w:tcPr>
          <w:p w14:paraId="2BDB85BE"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1FA68D16"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37F4E45"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5EA9FA1"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24FAD947" w14:textId="77777777" w:rsidR="00B8794F" w:rsidRDefault="00B8794F" w:rsidP="006C6D54">
            <w:pPr>
              <w:widowControl w:val="0"/>
              <w:spacing w:after="0"/>
              <w:contextualSpacing/>
              <w:rPr>
                <w:rFonts w:ascii="Bahnschrift" w:hAnsi="Bahnschrift"/>
                <w:sz w:val="20"/>
                <w:szCs w:val="20"/>
              </w:rPr>
            </w:pPr>
          </w:p>
        </w:tc>
      </w:tr>
      <w:tr w:rsidR="00B8794F" w14:paraId="31D39405" w14:textId="77777777" w:rsidTr="006C6D54">
        <w:tc>
          <w:tcPr>
            <w:tcW w:w="1339" w:type="dxa"/>
            <w:shd w:val="clear" w:color="auto" w:fill="auto"/>
          </w:tcPr>
          <w:p w14:paraId="0EBE810C"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15</w:t>
            </w:r>
          </w:p>
        </w:tc>
        <w:tc>
          <w:tcPr>
            <w:tcW w:w="1332" w:type="dxa"/>
            <w:shd w:val="clear" w:color="auto" w:fill="auto"/>
          </w:tcPr>
          <w:p w14:paraId="3D6969E0"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1,200,000</w:t>
            </w:r>
          </w:p>
        </w:tc>
        <w:tc>
          <w:tcPr>
            <w:tcW w:w="1336" w:type="dxa"/>
            <w:shd w:val="clear" w:color="auto" w:fill="auto"/>
          </w:tcPr>
          <w:p w14:paraId="100F78EA"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3C9E67E0"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2403BF10"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3EC5959D"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3D0988D8" w14:textId="77777777" w:rsidR="00B8794F" w:rsidRDefault="00B8794F" w:rsidP="006C6D54">
            <w:pPr>
              <w:widowControl w:val="0"/>
              <w:spacing w:after="0"/>
              <w:contextualSpacing/>
              <w:rPr>
                <w:rFonts w:ascii="Bahnschrift" w:hAnsi="Bahnschrift"/>
                <w:sz w:val="20"/>
                <w:szCs w:val="20"/>
              </w:rPr>
            </w:pPr>
          </w:p>
        </w:tc>
      </w:tr>
      <w:tr w:rsidR="00B8794F" w14:paraId="04590745" w14:textId="77777777" w:rsidTr="006C6D54">
        <w:tc>
          <w:tcPr>
            <w:tcW w:w="1339" w:type="dxa"/>
            <w:shd w:val="clear" w:color="auto" w:fill="auto"/>
          </w:tcPr>
          <w:p w14:paraId="1CE25D95"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16</w:t>
            </w:r>
          </w:p>
        </w:tc>
        <w:tc>
          <w:tcPr>
            <w:tcW w:w="1332" w:type="dxa"/>
            <w:shd w:val="clear" w:color="auto" w:fill="auto"/>
          </w:tcPr>
          <w:p w14:paraId="332CE7D5"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1,400,000</w:t>
            </w:r>
          </w:p>
        </w:tc>
        <w:tc>
          <w:tcPr>
            <w:tcW w:w="1336" w:type="dxa"/>
            <w:shd w:val="clear" w:color="auto" w:fill="auto"/>
          </w:tcPr>
          <w:p w14:paraId="5CC6B3E3"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4DEFFFAE"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B30857D"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5F7DC6A1"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7739ED7F" w14:textId="77777777" w:rsidR="00B8794F" w:rsidRDefault="00B8794F" w:rsidP="006C6D54">
            <w:pPr>
              <w:widowControl w:val="0"/>
              <w:spacing w:after="0"/>
              <w:contextualSpacing/>
              <w:rPr>
                <w:rFonts w:ascii="Bahnschrift" w:hAnsi="Bahnschrift"/>
                <w:sz w:val="20"/>
                <w:szCs w:val="20"/>
              </w:rPr>
            </w:pPr>
          </w:p>
        </w:tc>
      </w:tr>
      <w:tr w:rsidR="00B8794F" w14:paraId="2B406F6B" w14:textId="77777777" w:rsidTr="006C6D54">
        <w:tc>
          <w:tcPr>
            <w:tcW w:w="1339" w:type="dxa"/>
            <w:shd w:val="clear" w:color="auto" w:fill="auto"/>
          </w:tcPr>
          <w:p w14:paraId="6678855B"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17</w:t>
            </w:r>
          </w:p>
        </w:tc>
        <w:tc>
          <w:tcPr>
            <w:tcW w:w="1332" w:type="dxa"/>
            <w:shd w:val="clear" w:color="auto" w:fill="auto"/>
          </w:tcPr>
          <w:p w14:paraId="38A0E31A"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1,500,000</w:t>
            </w:r>
          </w:p>
        </w:tc>
        <w:tc>
          <w:tcPr>
            <w:tcW w:w="1336" w:type="dxa"/>
            <w:shd w:val="clear" w:color="auto" w:fill="auto"/>
          </w:tcPr>
          <w:p w14:paraId="0F353DA1"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088A1385"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341B9A7A"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220206E6"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42CF7175" w14:textId="77777777" w:rsidR="00B8794F" w:rsidRDefault="00B8794F" w:rsidP="006C6D54">
            <w:pPr>
              <w:widowControl w:val="0"/>
              <w:spacing w:after="0"/>
              <w:contextualSpacing/>
              <w:rPr>
                <w:rFonts w:ascii="Bahnschrift" w:hAnsi="Bahnschrift"/>
                <w:sz w:val="20"/>
                <w:szCs w:val="20"/>
              </w:rPr>
            </w:pPr>
          </w:p>
        </w:tc>
      </w:tr>
      <w:tr w:rsidR="00B8794F" w14:paraId="7577F090" w14:textId="77777777" w:rsidTr="006C6D54">
        <w:tc>
          <w:tcPr>
            <w:tcW w:w="1339" w:type="dxa"/>
            <w:shd w:val="clear" w:color="auto" w:fill="auto"/>
          </w:tcPr>
          <w:p w14:paraId="61FF3482"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18</w:t>
            </w:r>
          </w:p>
        </w:tc>
        <w:tc>
          <w:tcPr>
            <w:tcW w:w="1332" w:type="dxa"/>
            <w:shd w:val="clear" w:color="auto" w:fill="auto"/>
          </w:tcPr>
          <w:p w14:paraId="168E5ADC"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1,800,000</w:t>
            </w:r>
          </w:p>
        </w:tc>
        <w:tc>
          <w:tcPr>
            <w:tcW w:w="1336" w:type="dxa"/>
            <w:shd w:val="clear" w:color="auto" w:fill="auto"/>
          </w:tcPr>
          <w:p w14:paraId="6E407885"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3A5C74E9"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07FDEC62"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336227FF"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57A5248C" w14:textId="77777777" w:rsidR="00B8794F" w:rsidRDefault="00B8794F" w:rsidP="006C6D54">
            <w:pPr>
              <w:widowControl w:val="0"/>
              <w:spacing w:after="0"/>
              <w:contextualSpacing/>
              <w:rPr>
                <w:rFonts w:ascii="Bahnschrift" w:hAnsi="Bahnschrift"/>
                <w:sz w:val="20"/>
                <w:szCs w:val="20"/>
              </w:rPr>
            </w:pPr>
          </w:p>
        </w:tc>
      </w:tr>
      <w:tr w:rsidR="00B8794F" w14:paraId="1479B49D" w14:textId="77777777" w:rsidTr="006C6D54">
        <w:tc>
          <w:tcPr>
            <w:tcW w:w="1339" w:type="dxa"/>
            <w:shd w:val="clear" w:color="auto" w:fill="auto"/>
          </w:tcPr>
          <w:p w14:paraId="1554BF1F"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19</w:t>
            </w:r>
          </w:p>
        </w:tc>
        <w:tc>
          <w:tcPr>
            <w:tcW w:w="1332" w:type="dxa"/>
            <w:shd w:val="clear" w:color="auto" w:fill="auto"/>
          </w:tcPr>
          <w:p w14:paraId="6F34D702"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2,000.000</w:t>
            </w:r>
          </w:p>
        </w:tc>
        <w:tc>
          <w:tcPr>
            <w:tcW w:w="1336" w:type="dxa"/>
            <w:shd w:val="clear" w:color="auto" w:fill="auto"/>
          </w:tcPr>
          <w:p w14:paraId="59296442"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23F80D9F"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E2F57D6"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7949AD17"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1A825168" w14:textId="77777777" w:rsidR="00B8794F" w:rsidRDefault="00B8794F" w:rsidP="006C6D54">
            <w:pPr>
              <w:widowControl w:val="0"/>
              <w:spacing w:after="0"/>
              <w:contextualSpacing/>
              <w:rPr>
                <w:rFonts w:ascii="Bahnschrift" w:hAnsi="Bahnschrift"/>
                <w:sz w:val="20"/>
                <w:szCs w:val="20"/>
              </w:rPr>
            </w:pPr>
          </w:p>
        </w:tc>
      </w:tr>
      <w:tr w:rsidR="00B8794F" w14:paraId="43545461" w14:textId="77777777" w:rsidTr="006C6D54">
        <w:tc>
          <w:tcPr>
            <w:tcW w:w="1339" w:type="dxa"/>
            <w:shd w:val="clear" w:color="auto" w:fill="auto"/>
          </w:tcPr>
          <w:p w14:paraId="1C12967F"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20</w:t>
            </w:r>
          </w:p>
        </w:tc>
        <w:tc>
          <w:tcPr>
            <w:tcW w:w="1332" w:type="dxa"/>
            <w:shd w:val="clear" w:color="auto" w:fill="auto"/>
          </w:tcPr>
          <w:p w14:paraId="1024471A" w14:textId="77777777" w:rsidR="00B8794F" w:rsidRDefault="00B8794F" w:rsidP="006C6D54">
            <w:pPr>
              <w:widowControl w:val="0"/>
              <w:spacing w:after="0"/>
              <w:contextualSpacing/>
              <w:rPr>
                <w:rFonts w:ascii="Bahnschrift" w:hAnsi="Bahnschrift"/>
                <w:sz w:val="20"/>
                <w:szCs w:val="20"/>
              </w:rPr>
            </w:pPr>
            <w:r>
              <w:rPr>
                <w:rFonts w:ascii="Bahnschrift" w:hAnsi="Bahnschrift"/>
                <w:sz w:val="20"/>
                <w:szCs w:val="20"/>
              </w:rPr>
              <w:t>2,400,000</w:t>
            </w:r>
          </w:p>
        </w:tc>
        <w:tc>
          <w:tcPr>
            <w:tcW w:w="1336" w:type="dxa"/>
            <w:shd w:val="clear" w:color="auto" w:fill="auto"/>
          </w:tcPr>
          <w:p w14:paraId="5AC8766D" w14:textId="77777777" w:rsidR="00B8794F" w:rsidRDefault="00B8794F" w:rsidP="006C6D54">
            <w:pPr>
              <w:widowControl w:val="0"/>
              <w:spacing w:after="0"/>
              <w:contextualSpacing/>
              <w:rPr>
                <w:rFonts w:ascii="Bahnschrift" w:hAnsi="Bahnschrift"/>
                <w:sz w:val="20"/>
                <w:szCs w:val="20"/>
              </w:rPr>
            </w:pPr>
          </w:p>
        </w:tc>
        <w:tc>
          <w:tcPr>
            <w:tcW w:w="1338" w:type="dxa"/>
            <w:shd w:val="clear" w:color="auto" w:fill="auto"/>
          </w:tcPr>
          <w:p w14:paraId="57742676"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1DF4682B" w14:textId="77777777" w:rsidR="00B8794F" w:rsidRDefault="00B8794F" w:rsidP="006C6D54">
            <w:pPr>
              <w:widowControl w:val="0"/>
              <w:spacing w:after="0"/>
              <w:contextualSpacing/>
              <w:rPr>
                <w:rFonts w:ascii="Bahnschrift" w:hAnsi="Bahnschrift"/>
                <w:sz w:val="20"/>
                <w:szCs w:val="20"/>
              </w:rPr>
            </w:pPr>
          </w:p>
        </w:tc>
        <w:tc>
          <w:tcPr>
            <w:tcW w:w="1340" w:type="dxa"/>
            <w:shd w:val="clear" w:color="auto" w:fill="auto"/>
          </w:tcPr>
          <w:p w14:paraId="444CF14B" w14:textId="77777777" w:rsidR="00B8794F" w:rsidRDefault="00B8794F" w:rsidP="006C6D54">
            <w:pPr>
              <w:widowControl w:val="0"/>
              <w:spacing w:after="0"/>
              <w:contextualSpacing/>
              <w:rPr>
                <w:rFonts w:ascii="Bahnschrift" w:hAnsi="Bahnschrift"/>
                <w:sz w:val="20"/>
                <w:szCs w:val="20"/>
              </w:rPr>
            </w:pPr>
          </w:p>
        </w:tc>
        <w:tc>
          <w:tcPr>
            <w:tcW w:w="1325" w:type="dxa"/>
            <w:shd w:val="clear" w:color="auto" w:fill="auto"/>
          </w:tcPr>
          <w:p w14:paraId="56D1A283" w14:textId="77777777" w:rsidR="00B8794F" w:rsidRDefault="00B8794F" w:rsidP="006C6D54">
            <w:pPr>
              <w:widowControl w:val="0"/>
              <w:spacing w:after="0"/>
              <w:contextualSpacing/>
              <w:rPr>
                <w:rFonts w:ascii="Bahnschrift" w:hAnsi="Bahnschrift"/>
                <w:sz w:val="20"/>
                <w:szCs w:val="20"/>
              </w:rPr>
            </w:pPr>
          </w:p>
        </w:tc>
      </w:tr>
    </w:tbl>
    <w:p w14:paraId="1535F072" w14:textId="77777777" w:rsidR="00B8794F" w:rsidRDefault="00B8794F" w:rsidP="00B8794F">
      <w:pPr>
        <w:spacing w:after="0"/>
        <w:contextualSpacing/>
        <w:rPr>
          <w:rFonts w:ascii="Bahnschrift" w:hAnsi="Bahnschrift"/>
          <w:sz w:val="20"/>
          <w:szCs w:val="20"/>
        </w:rPr>
      </w:pPr>
    </w:p>
    <w:p w14:paraId="5E818856" w14:textId="6529CE41" w:rsidR="00B8794F" w:rsidRDefault="00B8794F" w:rsidP="00B8794F">
      <w:pPr>
        <w:spacing w:after="0"/>
        <w:contextualSpacing/>
        <w:rPr>
          <w:rFonts w:ascii="Bahnschrift" w:hAnsi="Bahnschrift"/>
          <w:sz w:val="20"/>
          <w:szCs w:val="20"/>
        </w:rPr>
      </w:pPr>
      <w:r>
        <w:rPr>
          <w:rFonts w:ascii="Bahnschrift" w:hAnsi="Bahnschrift"/>
          <w:sz w:val="20"/>
          <w:szCs w:val="20"/>
        </w:rPr>
        <w:t>A character, at creation, can decide to become a multi-class character, taking on a combination of any 2 classes.  The experience progression, as listed above is slower than twice as steep as a character with only 1 class, which will generally keep the multi-class character at least 1 level, but sometimes more, behind his single-classed fellows.</w:t>
      </w:r>
      <w:r>
        <w:t xml:space="preserve">  </w:t>
      </w:r>
      <w:r>
        <w:rPr>
          <w:rFonts w:ascii="Bahnschrift" w:hAnsi="Bahnschrift"/>
          <w:sz w:val="20"/>
          <w:szCs w:val="20"/>
        </w:rPr>
        <w:t xml:space="preserve">However, a multi-class character gets the abilities of </w:t>
      </w:r>
      <w:proofErr w:type="gramStart"/>
      <w:r>
        <w:rPr>
          <w:rFonts w:ascii="Bahnschrift" w:hAnsi="Bahnschrift"/>
          <w:sz w:val="20"/>
          <w:szCs w:val="20"/>
        </w:rPr>
        <w:t>both of the classes</w:t>
      </w:r>
      <w:proofErr w:type="gramEnd"/>
      <w:r>
        <w:rPr>
          <w:rFonts w:ascii="Bahnschrift" w:hAnsi="Bahnschrift"/>
          <w:sz w:val="20"/>
          <w:szCs w:val="20"/>
        </w:rPr>
        <w:t xml:space="preserve"> that he chooses.</w:t>
      </w:r>
    </w:p>
    <w:p w14:paraId="53E0803E" w14:textId="1BFB1CB0" w:rsidR="00B8794F" w:rsidRPr="00B8794F" w:rsidRDefault="00B8794F" w:rsidP="00B8794F">
      <w:pPr>
        <w:spacing w:after="0"/>
        <w:contextualSpacing/>
        <w:rPr>
          <w:rFonts w:ascii="Bahnschrift" w:hAnsi="Bahnschrift"/>
          <w:sz w:val="20"/>
          <w:szCs w:val="20"/>
        </w:rPr>
      </w:pPr>
      <w:r>
        <w:rPr>
          <w:rFonts w:ascii="Bahnschrift" w:hAnsi="Bahnschrift"/>
          <w:sz w:val="20"/>
          <w:szCs w:val="20"/>
        </w:rPr>
        <w:tab/>
        <w:t xml:space="preserve">The multiclass character gets the better of the Saving Throws, Attack Bonus, and Hit Dice of the two classes.  The character also gets all of the spells, combat trainings, skills and class abilities of both classes. </w:t>
      </w:r>
    </w:p>
    <w:p w14:paraId="7B46650B" w14:textId="569F5300" w:rsidR="00B8794F" w:rsidRDefault="00B8794F" w:rsidP="00B8794F">
      <w:pPr>
        <w:spacing w:after="0"/>
        <w:contextualSpacing/>
        <w:rPr>
          <w:rFonts w:ascii="Bahnschrift" w:hAnsi="Bahnschrift"/>
          <w:sz w:val="20"/>
          <w:szCs w:val="20"/>
        </w:rPr>
      </w:pPr>
    </w:p>
    <w:p w14:paraId="137F1DB3" w14:textId="385F8364" w:rsidR="00B8794F" w:rsidRDefault="00EF116F" w:rsidP="00B8794F">
      <w:pPr>
        <w:spacing w:after="0"/>
        <w:contextualSpacing/>
      </w:pPr>
      <w:r>
        <w:rPr>
          <w:rFonts w:ascii="Bahnschrift" w:hAnsi="Bahnschrift"/>
          <w:sz w:val="20"/>
          <w:szCs w:val="20"/>
        </w:rPr>
        <w:t>T</w:t>
      </w:r>
      <w:r w:rsidR="00B8794F">
        <w:rPr>
          <w:rFonts w:ascii="Bahnschrift" w:hAnsi="Bahnschrift"/>
          <w:sz w:val="20"/>
          <w:szCs w:val="20"/>
        </w:rPr>
        <w:t xml:space="preserve">here are some restrictions on using these powers, however.   </w:t>
      </w:r>
    </w:p>
    <w:p w14:paraId="0EA31666" w14:textId="795907CC" w:rsidR="00B8794F" w:rsidRDefault="00EF116F" w:rsidP="00B8794F">
      <w:pPr>
        <w:numPr>
          <w:ilvl w:val="0"/>
          <w:numId w:val="1"/>
        </w:numPr>
        <w:spacing w:after="0" w:line="240" w:lineRule="auto"/>
        <w:contextualSpacing/>
      </w:pPr>
      <w:r>
        <w:rPr>
          <w:rFonts w:ascii="Bahnschrift" w:hAnsi="Bahnschrift"/>
          <w:sz w:val="20"/>
          <w:szCs w:val="20"/>
        </w:rPr>
        <w:t>Clerics-Spiritual cannot multi-class with Fighters or Jacks.</w:t>
      </w:r>
    </w:p>
    <w:p w14:paraId="219F0DA4" w14:textId="648C1F1A" w:rsidR="00B8794F" w:rsidRDefault="00B8794F" w:rsidP="00B8794F">
      <w:pPr>
        <w:numPr>
          <w:ilvl w:val="0"/>
          <w:numId w:val="1"/>
        </w:numPr>
        <w:spacing w:after="0" w:line="240" w:lineRule="auto"/>
        <w:contextualSpacing/>
      </w:pPr>
      <w:r>
        <w:rPr>
          <w:rFonts w:ascii="Bahnschrift" w:hAnsi="Bahnschrift"/>
          <w:sz w:val="20"/>
          <w:szCs w:val="20"/>
        </w:rPr>
        <w:t xml:space="preserve">A </w:t>
      </w:r>
      <w:r w:rsidR="00EF116F">
        <w:rPr>
          <w:rFonts w:ascii="Bahnschrift" w:hAnsi="Bahnschrift"/>
          <w:sz w:val="20"/>
          <w:szCs w:val="20"/>
        </w:rPr>
        <w:t>M</w:t>
      </w:r>
      <w:r>
        <w:rPr>
          <w:rFonts w:ascii="Bahnschrift" w:hAnsi="Bahnschrift"/>
          <w:sz w:val="20"/>
          <w:szCs w:val="20"/>
        </w:rPr>
        <w:t>agic-</w:t>
      </w:r>
      <w:r w:rsidR="00EF116F">
        <w:rPr>
          <w:rFonts w:ascii="Bahnschrift" w:hAnsi="Bahnschrift"/>
          <w:sz w:val="20"/>
          <w:szCs w:val="20"/>
        </w:rPr>
        <w:t>U</w:t>
      </w:r>
      <w:r>
        <w:rPr>
          <w:rFonts w:ascii="Bahnschrift" w:hAnsi="Bahnschrift"/>
          <w:sz w:val="20"/>
          <w:szCs w:val="20"/>
        </w:rPr>
        <w:t xml:space="preserve">ser multi-class cannot cast </w:t>
      </w:r>
      <w:r w:rsidR="00EF116F">
        <w:rPr>
          <w:rFonts w:ascii="Bahnschrift" w:hAnsi="Bahnschrift"/>
          <w:sz w:val="20"/>
          <w:szCs w:val="20"/>
        </w:rPr>
        <w:t>M</w:t>
      </w:r>
      <w:r>
        <w:rPr>
          <w:rFonts w:ascii="Bahnschrift" w:hAnsi="Bahnschrift"/>
          <w:sz w:val="20"/>
          <w:szCs w:val="20"/>
        </w:rPr>
        <w:t>agic-</w:t>
      </w:r>
      <w:r w:rsidR="00EF116F">
        <w:rPr>
          <w:rFonts w:ascii="Bahnschrift" w:hAnsi="Bahnschrift"/>
          <w:sz w:val="20"/>
          <w:szCs w:val="20"/>
        </w:rPr>
        <w:t>U</w:t>
      </w:r>
      <w:r>
        <w:rPr>
          <w:rFonts w:ascii="Bahnschrift" w:hAnsi="Bahnschrift"/>
          <w:sz w:val="20"/>
          <w:szCs w:val="20"/>
        </w:rPr>
        <w:t>ser spells if he is wearing any armor or carrying a shield.</w:t>
      </w:r>
    </w:p>
    <w:p w14:paraId="6DDB0419" w14:textId="32151BD2" w:rsidR="00B8794F" w:rsidRPr="00EF116F" w:rsidRDefault="00B8794F" w:rsidP="00B8794F">
      <w:pPr>
        <w:numPr>
          <w:ilvl w:val="0"/>
          <w:numId w:val="1"/>
        </w:numPr>
        <w:spacing w:after="0" w:line="240" w:lineRule="auto"/>
        <w:contextualSpacing/>
      </w:pPr>
      <w:r>
        <w:rPr>
          <w:rFonts w:ascii="Bahnschrift" w:hAnsi="Bahnschrift"/>
          <w:sz w:val="20"/>
          <w:szCs w:val="20"/>
        </w:rPr>
        <w:t xml:space="preserve">A </w:t>
      </w:r>
      <w:r w:rsidR="00EF116F">
        <w:rPr>
          <w:rFonts w:ascii="Bahnschrift" w:hAnsi="Bahnschrift"/>
          <w:sz w:val="20"/>
          <w:szCs w:val="20"/>
        </w:rPr>
        <w:t>C</w:t>
      </w:r>
      <w:r>
        <w:rPr>
          <w:rFonts w:ascii="Bahnschrift" w:hAnsi="Bahnschrift"/>
          <w:sz w:val="20"/>
          <w:szCs w:val="20"/>
        </w:rPr>
        <w:t xml:space="preserve">leric multi-class cannot cast </w:t>
      </w:r>
      <w:r w:rsidR="00EF116F">
        <w:rPr>
          <w:rFonts w:ascii="Bahnschrift" w:hAnsi="Bahnschrift"/>
          <w:sz w:val="20"/>
          <w:szCs w:val="20"/>
        </w:rPr>
        <w:t>C</w:t>
      </w:r>
      <w:r>
        <w:rPr>
          <w:rFonts w:ascii="Bahnschrift" w:hAnsi="Bahnschrift"/>
          <w:sz w:val="20"/>
          <w:szCs w:val="20"/>
        </w:rPr>
        <w:t>leric spells or turn undead if he has a weapon not allowed to the cleric class on his person.</w:t>
      </w:r>
    </w:p>
    <w:p w14:paraId="4CBB5064" w14:textId="019E091C" w:rsidR="00EF116F" w:rsidRDefault="00EF116F" w:rsidP="00B8794F">
      <w:pPr>
        <w:numPr>
          <w:ilvl w:val="0"/>
          <w:numId w:val="1"/>
        </w:numPr>
        <w:spacing w:after="0" w:line="240" w:lineRule="auto"/>
        <w:contextualSpacing/>
      </w:pPr>
      <w:r>
        <w:rPr>
          <w:rFonts w:ascii="Bahnschrift" w:hAnsi="Bahnschrift"/>
          <w:sz w:val="20"/>
          <w:szCs w:val="20"/>
        </w:rPr>
        <w:t>Some skills or combat trainings might be limited by armor worn, check descriptions.</w:t>
      </w:r>
    </w:p>
    <w:p w14:paraId="063923C7" w14:textId="77777777" w:rsidR="00B8794F" w:rsidRDefault="00B8794F" w:rsidP="00B8794F">
      <w:pPr>
        <w:pStyle w:val="ListParagraph"/>
        <w:spacing w:after="0"/>
        <w:rPr>
          <w:rFonts w:ascii="Bahnschrift" w:hAnsi="Bahnschrift" w:cs="Arial"/>
          <w:b/>
          <w:bCs/>
        </w:rPr>
      </w:pPr>
    </w:p>
    <w:p w14:paraId="591E43F6" w14:textId="77777777" w:rsidR="001E1E89" w:rsidRDefault="001E1E89"/>
    <w:sectPr w:rsidR="001E1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74329"/>
    <w:multiLevelType w:val="multilevel"/>
    <w:tmpl w:val="8A44F0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F"/>
    <w:rsid w:val="001E1E89"/>
    <w:rsid w:val="00B8794F"/>
    <w:rsid w:val="00EF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B341"/>
  <w15:chartTrackingRefBased/>
  <w15:docId w15:val="{2CC0B752-042D-44B9-BB2E-3F012273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4F"/>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2</cp:revision>
  <dcterms:created xsi:type="dcterms:W3CDTF">2022-11-11T14:51:00Z</dcterms:created>
  <dcterms:modified xsi:type="dcterms:W3CDTF">2022-11-11T15:25:00Z</dcterms:modified>
</cp:coreProperties>
</file>